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3F211" w14:textId="77777777" w:rsidR="005220F8" w:rsidRPr="0024303A" w:rsidRDefault="0063763E" w:rsidP="0063763E">
      <w:pPr>
        <w:jc w:val="center"/>
        <w:rPr>
          <w:rFonts w:ascii="Times New Roman" w:hAnsi="Times New Roman" w:cs="Times New Roman"/>
          <w:b/>
        </w:rPr>
      </w:pPr>
      <w:r w:rsidRPr="0024303A">
        <w:rPr>
          <w:rFonts w:ascii="Times New Roman" w:hAnsi="Times New Roman" w:cs="Times New Roman"/>
          <w:b/>
        </w:rPr>
        <w:t>ДИЛЕРСКИЙ ДОГОВОР №</w:t>
      </w:r>
      <w:r w:rsidR="001B7F4C">
        <w:rPr>
          <w:rFonts w:ascii="Times New Roman" w:hAnsi="Times New Roman" w:cs="Times New Roman"/>
          <w:b/>
        </w:rPr>
        <w:t xml:space="preserve"> </w:t>
      </w:r>
      <w:r w:rsidR="00C0086B">
        <w:rPr>
          <w:rFonts w:ascii="Times New Roman" w:hAnsi="Times New Roman" w:cs="Times New Roman"/>
          <w:b/>
        </w:rPr>
        <w:t>11</w:t>
      </w:r>
    </w:p>
    <w:p w14:paraId="5C9A46F2" w14:textId="77777777" w:rsidR="0063763E" w:rsidRPr="0024303A" w:rsidRDefault="0063763E" w:rsidP="0063763E">
      <w:pPr>
        <w:jc w:val="center"/>
        <w:rPr>
          <w:rFonts w:ascii="Times New Roman" w:hAnsi="Times New Roman" w:cs="Times New Roman"/>
          <w:b/>
        </w:rPr>
      </w:pPr>
    </w:p>
    <w:p w14:paraId="25A0AAC6" w14:textId="77777777" w:rsidR="0063763E" w:rsidRPr="0024303A" w:rsidRDefault="0063763E" w:rsidP="0063763E">
      <w:pPr>
        <w:jc w:val="center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г. Псков</w:t>
      </w:r>
      <w:r w:rsidRPr="0024303A">
        <w:rPr>
          <w:rFonts w:ascii="Times New Roman" w:hAnsi="Times New Roman" w:cs="Times New Roman"/>
        </w:rPr>
        <w:tab/>
        <w:t xml:space="preserve">                                                                                   </w:t>
      </w:r>
      <w:r w:rsidR="00952F0C">
        <w:rPr>
          <w:rFonts w:ascii="Times New Roman" w:hAnsi="Times New Roman" w:cs="Times New Roman"/>
        </w:rPr>
        <w:t xml:space="preserve">             </w:t>
      </w:r>
      <w:proofErr w:type="gramStart"/>
      <w:r w:rsidR="00952F0C">
        <w:rPr>
          <w:rFonts w:ascii="Times New Roman" w:hAnsi="Times New Roman" w:cs="Times New Roman"/>
        </w:rPr>
        <w:t xml:space="preserve"> </w:t>
      </w:r>
      <w:r w:rsidR="00B63936">
        <w:rPr>
          <w:rFonts w:ascii="Times New Roman" w:hAnsi="Times New Roman" w:cs="Times New Roman"/>
        </w:rPr>
        <w:t xml:space="preserve">  «</w:t>
      </w:r>
      <w:proofErr w:type="gramEnd"/>
      <w:r w:rsidR="00B63936">
        <w:rPr>
          <w:rFonts w:ascii="Times New Roman" w:hAnsi="Times New Roman" w:cs="Times New Roman"/>
        </w:rPr>
        <w:t>0</w:t>
      </w:r>
      <w:r w:rsidR="00B71E78">
        <w:rPr>
          <w:rFonts w:ascii="Times New Roman" w:hAnsi="Times New Roman" w:cs="Times New Roman"/>
        </w:rPr>
        <w:t>4</w:t>
      </w:r>
      <w:r w:rsidRPr="0024303A">
        <w:rPr>
          <w:rFonts w:ascii="Times New Roman" w:hAnsi="Times New Roman" w:cs="Times New Roman"/>
        </w:rPr>
        <w:t xml:space="preserve">» </w:t>
      </w:r>
      <w:r w:rsidR="00B7071F">
        <w:rPr>
          <w:rFonts w:ascii="Times New Roman" w:hAnsi="Times New Roman" w:cs="Times New Roman"/>
        </w:rPr>
        <w:t>сентября</w:t>
      </w:r>
      <w:r w:rsidRPr="0024303A">
        <w:rPr>
          <w:rFonts w:ascii="Times New Roman" w:hAnsi="Times New Roman" w:cs="Times New Roman"/>
        </w:rPr>
        <w:t xml:space="preserve"> 20</w:t>
      </w:r>
      <w:r w:rsidR="00672870">
        <w:rPr>
          <w:rFonts w:ascii="Times New Roman" w:hAnsi="Times New Roman" w:cs="Times New Roman"/>
        </w:rPr>
        <w:t>23</w:t>
      </w:r>
      <w:r w:rsidRPr="0024303A">
        <w:rPr>
          <w:rFonts w:ascii="Times New Roman" w:hAnsi="Times New Roman" w:cs="Times New Roman"/>
        </w:rPr>
        <w:t xml:space="preserve"> года</w:t>
      </w:r>
    </w:p>
    <w:p w14:paraId="1FC4473F" w14:textId="77777777" w:rsidR="0063763E" w:rsidRPr="001F0E5B" w:rsidRDefault="0063763E" w:rsidP="0063763E">
      <w:pPr>
        <w:jc w:val="both"/>
        <w:rPr>
          <w:rFonts w:ascii="Times New Roman" w:hAnsi="Times New Roman" w:cs="Times New Roman"/>
        </w:rPr>
      </w:pPr>
      <w:r w:rsidRPr="001F0E5B">
        <w:rPr>
          <w:rFonts w:ascii="Times New Roman" w:hAnsi="Times New Roman" w:cs="Times New Roman"/>
        </w:rPr>
        <w:t xml:space="preserve">Общество с ограниченной ответственностью </w:t>
      </w:r>
      <w:r w:rsidRPr="001F0E5B">
        <w:rPr>
          <w:rFonts w:ascii="Times New Roman" w:hAnsi="Times New Roman" w:cs="Times New Roman"/>
          <w:b/>
        </w:rPr>
        <w:t>«Про ДОМ»,</w:t>
      </w:r>
      <w:r w:rsidRPr="001F0E5B">
        <w:rPr>
          <w:rFonts w:ascii="Times New Roman" w:hAnsi="Times New Roman" w:cs="Times New Roman"/>
        </w:rPr>
        <w:t xml:space="preserve"> в лице директора Гардиенко Антона Анатольевича, действующего на основании Устава</w:t>
      </w:r>
      <w:r w:rsidR="00870BDD" w:rsidRPr="001F0E5B">
        <w:rPr>
          <w:rFonts w:ascii="Times New Roman" w:hAnsi="Times New Roman" w:cs="Times New Roman"/>
        </w:rPr>
        <w:t xml:space="preserve">, именуемый в дальнейшем </w:t>
      </w:r>
      <w:r w:rsidR="00870BDD" w:rsidRPr="001F0E5B">
        <w:rPr>
          <w:rFonts w:ascii="Times New Roman" w:hAnsi="Times New Roman" w:cs="Times New Roman"/>
          <w:b/>
        </w:rPr>
        <w:t>«Поставщик»</w:t>
      </w:r>
      <w:r w:rsidRPr="001F0E5B">
        <w:rPr>
          <w:rFonts w:ascii="Times New Roman" w:hAnsi="Times New Roman" w:cs="Times New Roman"/>
        </w:rPr>
        <w:t xml:space="preserve">, с одной стороны, и </w:t>
      </w:r>
      <w:r w:rsidR="00F37B8B" w:rsidRPr="001F0E5B">
        <w:rPr>
          <w:rFonts w:ascii="Times New Roman" w:hAnsi="Times New Roman"/>
          <w:b/>
        </w:rPr>
        <w:t>Общество с ограниченной ответственностью «»</w:t>
      </w:r>
      <w:r w:rsidR="00444E01" w:rsidRPr="001F0E5B">
        <w:rPr>
          <w:rFonts w:ascii="Times New Roman" w:hAnsi="Times New Roman" w:cs="Times New Roman"/>
          <w:b/>
        </w:rPr>
        <w:t xml:space="preserve">, </w:t>
      </w:r>
      <w:r w:rsidR="00F37B8B" w:rsidRPr="001F0E5B">
        <w:rPr>
          <w:rFonts w:ascii="Times New Roman" w:hAnsi="Times New Roman" w:cs="Times New Roman"/>
        </w:rPr>
        <w:t>в лице</w:t>
      </w:r>
      <w:r w:rsidR="00F37B8B" w:rsidRPr="001F0E5B">
        <w:rPr>
          <w:rFonts w:ascii="Times New Roman" w:hAnsi="Times New Roman" w:cs="Times New Roman"/>
          <w:b/>
        </w:rPr>
        <w:t xml:space="preserve"> </w:t>
      </w:r>
      <w:r w:rsidR="00870BDD" w:rsidRPr="001F0E5B">
        <w:rPr>
          <w:rFonts w:ascii="Times New Roman" w:hAnsi="Times New Roman" w:cs="Times New Roman"/>
        </w:rPr>
        <w:t>директора</w:t>
      </w:r>
      <w:r w:rsidR="00870BDD" w:rsidRPr="001F0E5B">
        <w:rPr>
          <w:rFonts w:ascii="Times New Roman" w:hAnsi="Times New Roman"/>
        </w:rPr>
        <w:t>,</w:t>
      </w:r>
      <w:r w:rsidR="00870BDD" w:rsidRPr="001F0E5B">
        <w:rPr>
          <w:rFonts w:ascii="Times New Roman" w:hAnsi="Times New Roman" w:cs="Times New Roman"/>
        </w:rPr>
        <w:t xml:space="preserve"> действующего на основании Устава, </w:t>
      </w:r>
      <w:r w:rsidR="00586304" w:rsidRPr="001F0E5B">
        <w:rPr>
          <w:rFonts w:ascii="Times New Roman" w:hAnsi="Times New Roman" w:cs="Times New Roman"/>
        </w:rPr>
        <w:t>именуем</w:t>
      </w:r>
      <w:r w:rsidR="007B0329">
        <w:rPr>
          <w:rFonts w:ascii="Times New Roman" w:hAnsi="Times New Roman" w:cs="Times New Roman"/>
        </w:rPr>
        <w:t>ый</w:t>
      </w:r>
      <w:r w:rsidR="00586304" w:rsidRPr="001F0E5B">
        <w:rPr>
          <w:rFonts w:ascii="Times New Roman" w:hAnsi="Times New Roman" w:cs="Times New Roman"/>
        </w:rPr>
        <w:t xml:space="preserve"> в дальнейшем «</w:t>
      </w:r>
      <w:r w:rsidR="00586304" w:rsidRPr="001F0E5B">
        <w:rPr>
          <w:rFonts w:ascii="Times New Roman" w:hAnsi="Times New Roman" w:cs="Times New Roman"/>
          <w:b/>
        </w:rPr>
        <w:t>Дилер</w:t>
      </w:r>
      <w:r w:rsidR="001F7870" w:rsidRPr="001F0E5B">
        <w:rPr>
          <w:rFonts w:ascii="Times New Roman" w:hAnsi="Times New Roman" w:cs="Times New Roman"/>
        </w:rPr>
        <w:t xml:space="preserve">», </w:t>
      </w:r>
      <w:r w:rsidRPr="001F0E5B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14:paraId="47EE0325" w14:textId="77777777" w:rsidR="00B74215" w:rsidRPr="0024303A" w:rsidRDefault="00B74215" w:rsidP="00B74215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bidi="ru-RU"/>
        </w:rPr>
      </w:pPr>
      <w:r w:rsidRPr="0024303A">
        <w:rPr>
          <w:rFonts w:ascii="Times New Roman" w:hAnsi="Times New Roman" w:cs="Times New Roman"/>
          <w:b/>
          <w:lang w:bidi="ru-RU"/>
        </w:rPr>
        <w:t>Общие условия.</w:t>
      </w:r>
    </w:p>
    <w:p w14:paraId="10FB7251" w14:textId="77777777" w:rsidR="00B74215" w:rsidRPr="0024303A" w:rsidRDefault="00B74215" w:rsidP="00B74215">
      <w:pPr>
        <w:numPr>
          <w:ilvl w:val="1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Настоящим Договором Стороны констатируют стремление к долгосрочному взаимовыгодному сотрудничеству с цель</w:t>
      </w:r>
      <w:r w:rsidR="002C249E">
        <w:rPr>
          <w:rFonts w:ascii="Times New Roman" w:hAnsi="Times New Roman" w:cs="Times New Roman"/>
          <w:lang w:bidi="ru-RU"/>
        </w:rPr>
        <w:t xml:space="preserve">ю реализации продукции ООО «Про </w:t>
      </w:r>
      <w:r w:rsidRPr="0024303A">
        <w:rPr>
          <w:rFonts w:ascii="Times New Roman" w:hAnsi="Times New Roman" w:cs="Times New Roman"/>
          <w:lang w:bidi="ru-RU"/>
        </w:rPr>
        <w:t>Д</w:t>
      </w:r>
      <w:r w:rsidR="002C249E">
        <w:rPr>
          <w:rFonts w:ascii="Times New Roman" w:hAnsi="Times New Roman" w:cs="Times New Roman"/>
          <w:lang w:bidi="ru-RU"/>
        </w:rPr>
        <w:t>ом</w:t>
      </w:r>
      <w:r w:rsidRPr="0024303A">
        <w:rPr>
          <w:rFonts w:ascii="Times New Roman" w:hAnsi="Times New Roman" w:cs="Times New Roman"/>
          <w:lang w:bidi="ru-RU"/>
        </w:rPr>
        <w:t xml:space="preserve">», а именно продукции под торговой маркой </w:t>
      </w:r>
      <w:r w:rsidR="002C249E">
        <w:rPr>
          <w:rFonts w:ascii="Times New Roman" w:hAnsi="Times New Roman" w:cs="Times New Roman"/>
          <w:lang w:bidi="ru-RU"/>
        </w:rPr>
        <w:t>«</w:t>
      </w:r>
      <w:r w:rsidRPr="0024303A">
        <w:rPr>
          <w:rFonts w:ascii="Times New Roman" w:hAnsi="Times New Roman" w:cs="Times New Roman"/>
          <w:lang w:val="en-US"/>
        </w:rPr>
        <w:t>SKOBEX</w:t>
      </w:r>
      <w:r w:rsidRPr="0024303A">
        <w:rPr>
          <w:rFonts w:ascii="Times New Roman" w:hAnsi="Times New Roman" w:cs="Times New Roman"/>
          <w:lang w:bidi="ru-RU"/>
        </w:rPr>
        <w:t xml:space="preserve"> </w:t>
      </w:r>
      <w:r w:rsidRPr="0024303A">
        <w:rPr>
          <w:rFonts w:ascii="Times New Roman" w:hAnsi="Times New Roman" w:cs="Times New Roman"/>
          <w:lang w:val="en-US"/>
        </w:rPr>
        <w:t>Technologies</w:t>
      </w:r>
      <w:r w:rsidR="002C249E">
        <w:rPr>
          <w:rFonts w:ascii="Times New Roman" w:hAnsi="Times New Roman" w:cs="Times New Roman"/>
        </w:rPr>
        <w:t>»</w:t>
      </w:r>
      <w:r w:rsidRPr="0024303A">
        <w:rPr>
          <w:rFonts w:ascii="Times New Roman" w:hAnsi="Times New Roman" w:cs="Times New Roman"/>
          <w:lang w:bidi="ru-RU"/>
        </w:rPr>
        <w:t xml:space="preserve"> на территории</w:t>
      </w:r>
      <w:r w:rsidR="00B847B0" w:rsidRPr="0024303A">
        <w:rPr>
          <w:rFonts w:ascii="Times New Roman" w:hAnsi="Times New Roman" w:cs="Times New Roman"/>
          <w:lang w:bidi="ru-RU"/>
        </w:rPr>
        <w:t>, согласованной сторонами</w:t>
      </w:r>
      <w:r w:rsidRPr="0024303A">
        <w:rPr>
          <w:rFonts w:ascii="Times New Roman" w:hAnsi="Times New Roman" w:cs="Times New Roman"/>
          <w:lang w:bidi="ru-RU"/>
        </w:rPr>
        <w:t xml:space="preserve"> (далее - территория)</w:t>
      </w:r>
      <w:r w:rsidR="00586304">
        <w:rPr>
          <w:rFonts w:ascii="Times New Roman" w:hAnsi="Times New Roman" w:cs="Times New Roman"/>
          <w:lang w:bidi="ru-RU"/>
        </w:rPr>
        <w:t xml:space="preserve"> –</w:t>
      </w:r>
      <w:r w:rsidR="00870BDD">
        <w:rPr>
          <w:rFonts w:ascii="Times New Roman" w:hAnsi="Times New Roman" w:cs="Times New Roman"/>
          <w:lang w:bidi="ru-RU"/>
        </w:rPr>
        <w:t xml:space="preserve"> Ленинградская область, </w:t>
      </w:r>
      <w:r w:rsidR="00C0086B">
        <w:rPr>
          <w:rFonts w:ascii="Times New Roman" w:hAnsi="Times New Roman" w:cs="Times New Roman"/>
          <w:lang w:bidi="ru-RU"/>
        </w:rPr>
        <w:t>Московская</w:t>
      </w:r>
      <w:r w:rsidR="00573A80">
        <w:rPr>
          <w:rFonts w:ascii="Times New Roman" w:hAnsi="Times New Roman" w:cs="Times New Roman"/>
          <w:lang w:bidi="ru-RU"/>
        </w:rPr>
        <w:t xml:space="preserve"> область.</w:t>
      </w:r>
    </w:p>
    <w:p w14:paraId="195D5908" w14:textId="77777777" w:rsidR="00B74215" w:rsidRPr="0024303A" w:rsidRDefault="00B74215" w:rsidP="00B74215">
      <w:pPr>
        <w:numPr>
          <w:ilvl w:val="1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 xml:space="preserve">Под продукцией в настоящем Договоре понимается продукция, </w:t>
      </w:r>
      <w:r w:rsidR="00CE15A4">
        <w:rPr>
          <w:rFonts w:ascii="Times New Roman" w:hAnsi="Times New Roman" w:cs="Times New Roman"/>
          <w:lang w:bidi="ru-RU"/>
        </w:rPr>
        <w:t>поставляемая Дилеру</w:t>
      </w:r>
      <w:r w:rsidR="00B71E78">
        <w:rPr>
          <w:rFonts w:ascii="Times New Roman" w:hAnsi="Times New Roman" w:cs="Times New Roman"/>
          <w:lang w:bidi="ru-RU"/>
        </w:rPr>
        <w:t xml:space="preserve"> от</w:t>
      </w:r>
      <w:r w:rsidR="00CE15A4">
        <w:rPr>
          <w:rFonts w:ascii="Times New Roman" w:hAnsi="Times New Roman" w:cs="Times New Roman"/>
          <w:lang w:bidi="ru-RU"/>
        </w:rPr>
        <w:t xml:space="preserve"> ООО «Про Дом</w:t>
      </w:r>
      <w:r w:rsidRPr="0024303A">
        <w:rPr>
          <w:rFonts w:ascii="Times New Roman" w:hAnsi="Times New Roman" w:cs="Times New Roman"/>
          <w:lang w:bidi="ru-RU"/>
        </w:rPr>
        <w:t>».</w:t>
      </w:r>
    </w:p>
    <w:p w14:paraId="2D2D45F3" w14:textId="77777777" w:rsidR="00B74215" w:rsidRPr="0024303A" w:rsidRDefault="00B74215" w:rsidP="00B74215">
      <w:pPr>
        <w:numPr>
          <w:ilvl w:val="1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 xml:space="preserve">Дилером по настоящему Договору является субъект предпринимательской деятельности, который регулярно закупает продукцию у Поставщика с соответствующими скидками при условии достижения Дилером определенного сторонами размера (объема) товарооборота и осуществляет перепродажу такой продукции от своего имени и за свой счет. </w:t>
      </w:r>
    </w:p>
    <w:p w14:paraId="3CE13E0A" w14:textId="77777777" w:rsidR="00B74215" w:rsidRPr="0024303A" w:rsidRDefault="00B74215" w:rsidP="00B74215">
      <w:pPr>
        <w:numPr>
          <w:ilvl w:val="1"/>
          <w:numId w:val="1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 xml:space="preserve">Во время действия данного Договора Дилер имеет право именовать себя «Дилер товаров </w:t>
      </w:r>
      <w:r w:rsidRPr="0024303A">
        <w:rPr>
          <w:rFonts w:ascii="Times New Roman" w:hAnsi="Times New Roman" w:cs="Times New Roman"/>
          <w:lang w:val="en-US"/>
        </w:rPr>
        <w:t>SKOBEX</w:t>
      </w:r>
      <w:r w:rsidRPr="0024303A">
        <w:rPr>
          <w:rFonts w:ascii="Times New Roman" w:hAnsi="Times New Roman" w:cs="Times New Roman"/>
          <w:lang w:bidi="ru-RU"/>
        </w:rPr>
        <w:t xml:space="preserve"> </w:t>
      </w:r>
      <w:r w:rsidRPr="0024303A">
        <w:rPr>
          <w:rFonts w:ascii="Times New Roman" w:hAnsi="Times New Roman" w:cs="Times New Roman"/>
          <w:lang w:val="en-US"/>
        </w:rPr>
        <w:t>Technologies</w:t>
      </w:r>
      <w:r w:rsidR="00BF23F8" w:rsidRPr="0024303A">
        <w:rPr>
          <w:rFonts w:ascii="Times New Roman" w:hAnsi="Times New Roman" w:cs="Times New Roman"/>
        </w:rPr>
        <w:t xml:space="preserve"> ТМ</w:t>
      </w:r>
      <w:r w:rsidRPr="0024303A">
        <w:rPr>
          <w:rFonts w:ascii="Times New Roman" w:hAnsi="Times New Roman" w:cs="Times New Roman"/>
          <w:lang w:bidi="ru-RU"/>
        </w:rPr>
        <w:t>» на оговоренной территории (п. 1.1).</w:t>
      </w:r>
    </w:p>
    <w:p w14:paraId="2815D968" w14:textId="77777777" w:rsidR="00B74215" w:rsidRDefault="00B74215" w:rsidP="00ED564A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Предмет договора.</w:t>
      </w:r>
    </w:p>
    <w:p w14:paraId="6942211A" w14:textId="77777777" w:rsidR="00B74215" w:rsidRPr="0024303A" w:rsidRDefault="00B74215" w:rsidP="00B7421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2.1.</w:t>
      </w:r>
      <w:r w:rsidRPr="0024303A">
        <w:rPr>
          <w:rFonts w:ascii="Times New Roman" w:hAnsi="Times New Roman" w:cs="Times New Roman"/>
          <w:lang w:bidi="ru-RU"/>
        </w:rPr>
        <w:tab/>
        <w:t>По настоящему Договору Поставщик обязуется передать Дилеру продукцию по специальны</w:t>
      </w:r>
      <w:r w:rsidR="00BF23F8" w:rsidRPr="0024303A">
        <w:rPr>
          <w:rFonts w:ascii="Times New Roman" w:hAnsi="Times New Roman" w:cs="Times New Roman"/>
          <w:lang w:bidi="ru-RU"/>
        </w:rPr>
        <w:t>м дилерским ценам</w:t>
      </w:r>
      <w:r w:rsidRPr="0024303A">
        <w:rPr>
          <w:rFonts w:ascii="Times New Roman" w:hAnsi="Times New Roman" w:cs="Times New Roman"/>
          <w:lang w:bidi="ru-RU"/>
        </w:rPr>
        <w:t>, а Дилер обязуется принять продукцию Поставщика для реализации третьим лицам.</w:t>
      </w:r>
    </w:p>
    <w:p w14:paraId="28FCD6BC" w14:textId="77777777" w:rsidR="00B74215" w:rsidRPr="0024303A" w:rsidRDefault="00B74215" w:rsidP="00B7421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2.2.</w:t>
      </w:r>
      <w:r w:rsidRPr="0024303A">
        <w:rPr>
          <w:rFonts w:ascii="Times New Roman" w:hAnsi="Times New Roman" w:cs="Times New Roman"/>
          <w:lang w:bidi="ru-RU"/>
        </w:rPr>
        <w:tab/>
        <w:t>Цена на продукцию определяется</w:t>
      </w:r>
      <w:r w:rsidR="00452A79" w:rsidRPr="0024303A">
        <w:rPr>
          <w:rFonts w:ascii="Times New Roman" w:hAnsi="Times New Roman" w:cs="Times New Roman"/>
          <w:lang w:bidi="ru-RU"/>
        </w:rPr>
        <w:t xml:space="preserve"> </w:t>
      </w:r>
      <w:r w:rsidRPr="0024303A">
        <w:rPr>
          <w:rFonts w:ascii="Times New Roman" w:hAnsi="Times New Roman" w:cs="Times New Roman"/>
          <w:lang w:bidi="ru-RU"/>
        </w:rPr>
        <w:t>Спецификаци</w:t>
      </w:r>
      <w:r w:rsidR="00452A79" w:rsidRPr="0024303A">
        <w:rPr>
          <w:rFonts w:ascii="Times New Roman" w:hAnsi="Times New Roman" w:cs="Times New Roman"/>
          <w:lang w:bidi="ru-RU"/>
        </w:rPr>
        <w:t>ей, составленной Поставщиком на основании заявки Дилера</w:t>
      </w:r>
      <w:r w:rsidRPr="0024303A">
        <w:rPr>
          <w:rFonts w:ascii="Times New Roman" w:hAnsi="Times New Roman" w:cs="Times New Roman"/>
          <w:lang w:bidi="ru-RU"/>
        </w:rPr>
        <w:t>.</w:t>
      </w:r>
    </w:p>
    <w:p w14:paraId="06C6C08B" w14:textId="77777777" w:rsidR="00B74215" w:rsidRPr="0024303A" w:rsidRDefault="00B74215" w:rsidP="00B7421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2.3.</w:t>
      </w:r>
      <w:r w:rsidRPr="0024303A">
        <w:rPr>
          <w:rFonts w:ascii="Times New Roman" w:hAnsi="Times New Roman" w:cs="Times New Roman"/>
          <w:lang w:bidi="ru-RU"/>
        </w:rPr>
        <w:tab/>
        <w:t>Минимальный ежемесячный объём поставляемой продукции</w:t>
      </w:r>
      <w:r w:rsidR="007E70BD">
        <w:rPr>
          <w:rFonts w:ascii="Times New Roman" w:hAnsi="Times New Roman" w:cs="Times New Roman"/>
          <w:lang w:bidi="ru-RU"/>
        </w:rPr>
        <w:t xml:space="preserve"> на первое полугодие с момента подписания договора</w:t>
      </w:r>
      <w:r w:rsidRPr="0024303A">
        <w:rPr>
          <w:rFonts w:ascii="Times New Roman" w:hAnsi="Times New Roman" w:cs="Times New Roman"/>
          <w:lang w:bidi="ru-RU"/>
        </w:rPr>
        <w:t xml:space="preserve"> (без учета стоимости доставки), обязательный для Дилера, составляет </w:t>
      </w:r>
      <w:r w:rsidR="007E70BD">
        <w:rPr>
          <w:rFonts w:ascii="Times New Roman" w:hAnsi="Times New Roman" w:cs="Times New Roman"/>
          <w:lang w:bidi="ru-RU"/>
        </w:rPr>
        <w:t>1 0</w:t>
      </w:r>
      <w:r w:rsidRPr="0024303A">
        <w:rPr>
          <w:rFonts w:ascii="Times New Roman" w:hAnsi="Times New Roman" w:cs="Times New Roman"/>
          <w:lang w:bidi="ru-RU"/>
        </w:rPr>
        <w:t xml:space="preserve">00 000 в месяц </w:t>
      </w:r>
      <w:r w:rsidR="003D3816" w:rsidRPr="0024303A">
        <w:rPr>
          <w:rFonts w:ascii="Times New Roman" w:hAnsi="Times New Roman" w:cs="Times New Roman"/>
          <w:lang w:bidi="ru-RU"/>
        </w:rPr>
        <w:t>(</w:t>
      </w:r>
      <w:r w:rsidR="007E70BD">
        <w:rPr>
          <w:rFonts w:ascii="Times New Roman" w:hAnsi="Times New Roman" w:cs="Times New Roman"/>
          <w:lang w:bidi="ru-RU"/>
        </w:rPr>
        <w:t>Один миллион</w:t>
      </w:r>
      <w:r w:rsidRPr="0024303A">
        <w:rPr>
          <w:rFonts w:ascii="Times New Roman" w:hAnsi="Times New Roman" w:cs="Times New Roman"/>
          <w:lang w:bidi="ru-RU"/>
        </w:rPr>
        <w:t>) рублей.</w:t>
      </w:r>
    </w:p>
    <w:p w14:paraId="11D54A99" w14:textId="77777777" w:rsidR="00B74215" w:rsidRDefault="00B74215" w:rsidP="00B7421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2.3.1.</w:t>
      </w:r>
      <w:r w:rsidRPr="0024303A">
        <w:rPr>
          <w:rFonts w:ascii="Times New Roman" w:hAnsi="Times New Roman" w:cs="Times New Roman"/>
          <w:lang w:bidi="ru-RU"/>
        </w:rPr>
        <w:tab/>
        <w:t xml:space="preserve">Период, в котором Дилер должен выбирать ежемесячный объем поставляемой Поставщиком продукции, длится </w:t>
      </w:r>
      <w:r w:rsidR="007E70BD">
        <w:rPr>
          <w:rFonts w:ascii="Times New Roman" w:hAnsi="Times New Roman" w:cs="Times New Roman"/>
          <w:lang w:bidi="ru-RU"/>
        </w:rPr>
        <w:t xml:space="preserve">с </w:t>
      </w:r>
      <w:r w:rsidR="004564C7">
        <w:rPr>
          <w:rFonts w:ascii="Times New Roman" w:hAnsi="Times New Roman" w:cs="Times New Roman"/>
          <w:lang w:bidi="ru-RU"/>
        </w:rPr>
        <w:t xml:space="preserve">01 </w:t>
      </w:r>
      <w:r w:rsidR="00F727CF">
        <w:rPr>
          <w:rFonts w:ascii="Times New Roman" w:hAnsi="Times New Roman" w:cs="Times New Roman"/>
          <w:lang w:bidi="ru-RU"/>
        </w:rPr>
        <w:t>сентября</w:t>
      </w:r>
      <w:r w:rsidR="007E70BD">
        <w:rPr>
          <w:rFonts w:ascii="Times New Roman" w:hAnsi="Times New Roman" w:cs="Times New Roman"/>
          <w:lang w:bidi="ru-RU"/>
        </w:rPr>
        <w:t xml:space="preserve"> 2023 года по </w:t>
      </w:r>
      <w:r w:rsidR="00F727CF">
        <w:rPr>
          <w:rFonts w:ascii="Times New Roman" w:hAnsi="Times New Roman" w:cs="Times New Roman"/>
          <w:lang w:bidi="ru-RU"/>
        </w:rPr>
        <w:t>31</w:t>
      </w:r>
      <w:r w:rsidR="004564C7">
        <w:rPr>
          <w:rFonts w:ascii="Times New Roman" w:hAnsi="Times New Roman" w:cs="Times New Roman"/>
          <w:lang w:bidi="ru-RU"/>
        </w:rPr>
        <w:t xml:space="preserve"> </w:t>
      </w:r>
      <w:r w:rsidR="00F727CF">
        <w:rPr>
          <w:rFonts w:ascii="Times New Roman" w:hAnsi="Times New Roman" w:cs="Times New Roman"/>
          <w:lang w:bidi="ru-RU"/>
        </w:rPr>
        <w:t>марта 2024</w:t>
      </w:r>
      <w:r w:rsidR="005F6238">
        <w:rPr>
          <w:rFonts w:ascii="Times New Roman" w:hAnsi="Times New Roman" w:cs="Times New Roman"/>
          <w:lang w:bidi="ru-RU"/>
        </w:rPr>
        <w:t xml:space="preserve"> года</w:t>
      </w:r>
      <w:r w:rsidR="00844BA4">
        <w:rPr>
          <w:rFonts w:ascii="Times New Roman" w:hAnsi="Times New Roman" w:cs="Times New Roman"/>
          <w:lang w:bidi="ru-RU"/>
        </w:rPr>
        <w:t>.</w:t>
      </w:r>
      <w:r w:rsidRPr="0024303A">
        <w:rPr>
          <w:rFonts w:ascii="Times New Roman" w:hAnsi="Times New Roman" w:cs="Times New Roman"/>
          <w:lang w:bidi="ru-RU"/>
        </w:rPr>
        <w:t xml:space="preserve"> Фактическая выборка за полугодие рассчитывается путём сложения ежемесячных объёмов отгружаемой продукции в течени</w:t>
      </w:r>
      <w:r w:rsidR="001D2DA4" w:rsidRPr="0024303A">
        <w:rPr>
          <w:rFonts w:ascii="Times New Roman" w:hAnsi="Times New Roman" w:cs="Times New Roman"/>
          <w:lang w:bidi="ru-RU"/>
        </w:rPr>
        <w:t>е</w:t>
      </w:r>
      <w:r w:rsidR="0074496F" w:rsidRPr="0024303A">
        <w:rPr>
          <w:rFonts w:ascii="Times New Roman" w:hAnsi="Times New Roman" w:cs="Times New Roman"/>
          <w:lang w:bidi="ru-RU"/>
        </w:rPr>
        <w:t xml:space="preserve"> периода.</w:t>
      </w:r>
      <w:r w:rsidRPr="0024303A">
        <w:rPr>
          <w:rFonts w:ascii="Times New Roman" w:hAnsi="Times New Roman" w:cs="Times New Roman"/>
          <w:lang w:bidi="ru-RU"/>
        </w:rPr>
        <w:t xml:space="preserve"> Общая сумма составляет </w:t>
      </w:r>
      <w:r w:rsidR="007E70BD">
        <w:rPr>
          <w:rFonts w:ascii="Times New Roman" w:hAnsi="Times New Roman" w:cs="Times New Roman"/>
          <w:lang w:bidi="ru-RU"/>
        </w:rPr>
        <w:t>6</w:t>
      </w:r>
      <w:r w:rsidR="003D3816" w:rsidRPr="0024303A">
        <w:rPr>
          <w:rFonts w:ascii="Times New Roman" w:hAnsi="Times New Roman" w:cs="Times New Roman"/>
          <w:lang w:bidi="ru-RU"/>
        </w:rPr>
        <w:t xml:space="preserve"> 000 000 (</w:t>
      </w:r>
      <w:r w:rsidR="007E70BD">
        <w:rPr>
          <w:rFonts w:ascii="Times New Roman" w:hAnsi="Times New Roman" w:cs="Times New Roman"/>
          <w:lang w:bidi="ru-RU"/>
        </w:rPr>
        <w:t>шесть</w:t>
      </w:r>
      <w:r w:rsidR="003D3816" w:rsidRPr="0024303A">
        <w:rPr>
          <w:rFonts w:ascii="Times New Roman" w:hAnsi="Times New Roman" w:cs="Times New Roman"/>
          <w:lang w:bidi="ru-RU"/>
        </w:rPr>
        <w:t xml:space="preserve"> миллионов) рублей</w:t>
      </w:r>
      <w:r w:rsidRPr="0024303A">
        <w:rPr>
          <w:rFonts w:ascii="Times New Roman" w:hAnsi="Times New Roman" w:cs="Times New Roman"/>
          <w:lang w:bidi="ru-RU"/>
        </w:rPr>
        <w:t xml:space="preserve"> за полугодие. </w:t>
      </w:r>
    </w:p>
    <w:p w14:paraId="3E9B889A" w14:textId="77777777" w:rsidR="002845A3" w:rsidRDefault="002845A3" w:rsidP="00B7421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2.3.2</w:t>
      </w:r>
      <w:r w:rsidR="00371FF0">
        <w:rPr>
          <w:rFonts w:ascii="Times New Roman" w:hAnsi="Times New Roman" w:cs="Times New Roman"/>
          <w:lang w:bidi="ru-RU"/>
        </w:rPr>
        <w:t xml:space="preserve">.     </w:t>
      </w:r>
      <w:r w:rsidRPr="002845A3">
        <w:rPr>
          <w:rFonts w:ascii="Times New Roman" w:hAnsi="Times New Roman" w:cs="Times New Roman"/>
          <w:lang w:bidi="ru-RU"/>
        </w:rPr>
        <w:t xml:space="preserve">Минимальный ежемесячный объём поставляемой продукции на </w:t>
      </w:r>
      <w:r w:rsidR="00371FF0">
        <w:rPr>
          <w:rFonts w:ascii="Times New Roman" w:hAnsi="Times New Roman" w:cs="Times New Roman"/>
          <w:lang w:bidi="ru-RU"/>
        </w:rPr>
        <w:t>второе</w:t>
      </w:r>
      <w:r w:rsidRPr="002845A3">
        <w:rPr>
          <w:rFonts w:ascii="Times New Roman" w:hAnsi="Times New Roman" w:cs="Times New Roman"/>
          <w:lang w:bidi="ru-RU"/>
        </w:rPr>
        <w:t xml:space="preserve"> полугодие с момента подписания договора (без учета стоимости доставки), обязате</w:t>
      </w:r>
      <w:r w:rsidR="00371FF0">
        <w:rPr>
          <w:rFonts w:ascii="Times New Roman" w:hAnsi="Times New Roman" w:cs="Times New Roman"/>
          <w:lang w:bidi="ru-RU"/>
        </w:rPr>
        <w:t>льный для Дилера, составляет 1 5</w:t>
      </w:r>
      <w:r w:rsidRPr="002845A3">
        <w:rPr>
          <w:rFonts w:ascii="Times New Roman" w:hAnsi="Times New Roman" w:cs="Times New Roman"/>
          <w:lang w:bidi="ru-RU"/>
        </w:rPr>
        <w:t>00 000 в месяц (</w:t>
      </w:r>
      <w:r w:rsidR="00371FF0">
        <w:rPr>
          <w:rFonts w:ascii="Times New Roman" w:hAnsi="Times New Roman" w:cs="Times New Roman"/>
          <w:lang w:bidi="ru-RU"/>
        </w:rPr>
        <w:t xml:space="preserve">один </w:t>
      </w:r>
      <w:r w:rsidRPr="002845A3">
        <w:rPr>
          <w:rFonts w:ascii="Times New Roman" w:hAnsi="Times New Roman" w:cs="Times New Roman"/>
          <w:lang w:bidi="ru-RU"/>
        </w:rPr>
        <w:t>миллион</w:t>
      </w:r>
      <w:r w:rsidR="00371FF0">
        <w:rPr>
          <w:rFonts w:ascii="Times New Roman" w:hAnsi="Times New Roman" w:cs="Times New Roman"/>
          <w:lang w:bidi="ru-RU"/>
        </w:rPr>
        <w:t xml:space="preserve"> пятьсот тысяч</w:t>
      </w:r>
      <w:r w:rsidRPr="002845A3">
        <w:rPr>
          <w:rFonts w:ascii="Times New Roman" w:hAnsi="Times New Roman" w:cs="Times New Roman"/>
          <w:lang w:bidi="ru-RU"/>
        </w:rPr>
        <w:t>) рублей.</w:t>
      </w:r>
    </w:p>
    <w:p w14:paraId="6FD45E8C" w14:textId="77777777" w:rsidR="00371FF0" w:rsidRPr="0024303A" w:rsidRDefault="00371FF0" w:rsidP="00B7421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 xml:space="preserve">2.3.3.     </w:t>
      </w:r>
      <w:r w:rsidRPr="00371FF0">
        <w:rPr>
          <w:rFonts w:ascii="Times New Roman" w:hAnsi="Times New Roman" w:cs="Times New Roman"/>
          <w:lang w:bidi="ru-RU"/>
        </w:rPr>
        <w:t xml:space="preserve">Период, в котором Дилер должен выбирать ежемесячный объем поставляемой Поставщиком продукции, длится с </w:t>
      </w:r>
      <w:r w:rsidR="004564C7">
        <w:rPr>
          <w:rFonts w:ascii="Times New Roman" w:hAnsi="Times New Roman" w:cs="Times New Roman"/>
          <w:lang w:bidi="ru-RU"/>
        </w:rPr>
        <w:t xml:space="preserve">01 </w:t>
      </w:r>
      <w:r w:rsidR="00154B2A">
        <w:rPr>
          <w:rFonts w:ascii="Times New Roman" w:hAnsi="Times New Roman" w:cs="Times New Roman"/>
          <w:lang w:bidi="ru-RU"/>
        </w:rPr>
        <w:t>апреля 2024</w:t>
      </w:r>
      <w:r w:rsidRPr="00371FF0">
        <w:rPr>
          <w:rFonts w:ascii="Times New Roman" w:hAnsi="Times New Roman" w:cs="Times New Roman"/>
          <w:lang w:bidi="ru-RU"/>
        </w:rPr>
        <w:t xml:space="preserve"> года по </w:t>
      </w:r>
      <w:r w:rsidR="00154B2A">
        <w:rPr>
          <w:rFonts w:ascii="Times New Roman" w:hAnsi="Times New Roman" w:cs="Times New Roman"/>
          <w:lang w:bidi="ru-RU"/>
        </w:rPr>
        <w:t>01</w:t>
      </w:r>
      <w:r w:rsidR="004564C7">
        <w:rPr>
          <w:rFonts w:ascii="Times New Roman" w:hAnsi="Times New Roman" w:cs="Times New Roman"/>
          <w:lang w:bidi="ru-RU"/>
        </w:rPr>
        <w:t xml:space="preserve"> </w:t>
      </w:r>
      <w:r w:rsidR="00154B2A">
        <w:rPr>
          <w:rFonts w:ascii="Times New Roman" w:hAnsi="Times New Roman" w:cs="Times New Roman"/>
          <w:lang w:bidi="ru-RU"/>
        </w:rPr>
        <w:t>октября</w:t>
      </w:r>
      <w:r w:rsidR="004564C7">
        <w:rPr>
          <w:rFonts w:ascii="Times New Roman" w:hAnsi="Times New Roman" w:cs="Times New Roman"/>
          <w:lang w:bidi="ru-RU"/>
        </w:rPr>
        <w:t xml:space="preserve"> 2024</w:t>
      </w:r>
      <w:r w:rsidRPr="00371FF0">
        <w:rPr>
          <w:rFonts w:ascii="Times New Roman" w:hAnsi="Times New Roman" w:cs="Times New Roman"/>
          <w:lang w:bidi="ru-RU"/>
        </w:rPr>
        <w:t xml:space="preserve"> года. Фактическая выборка за полугодие рассчитывается путём сложения ежемесячных объёмов отгружаемой продукции в течение пе</w:t>
      </w:r>
      <w:r>
        <w:rPr>
          <w:rFonts w:ascii="Times New Roman" w:hAnsi="Times New Roman" w:cs="Times New Roman"/>
          <w:lang w:bidi="ru-RU"/>
        </w:rPr>
        <w:t xml:space="preserve">риода. Общая сумма составляет 9 </w:t>
      </w:r>
      <w:r w:rsidRPr="00371FF0">
        <w:rPr>
          <w:rFonts w:ascii="Times New Roman" w:hAnsi="Times New Roman" w:cs="Times New Roman"/>
          <w:lang w:bidi="ru-RU"/>
        </w:rPr>
        <w:t>000 000 (</w:t>
      </w:r>
      <w:r>
        <w:rPr>
          <w:rFonts w:ascii="Times New Roman" w:hAnsi="Times New Roman" w:cs="Times New Roman"/>
          <w:lang w:bidi="ru-RU"/>
        </w:rPr>
        <w:t>девя</w:t>
      </w:r>
      <w:r w:rsidRPr="00371FF0">
        <w:rPr>
          <w:rFonts w:ascii="Times New Roman" w:hAnsi="Times New Roman" w:cs="Times New Roman"/>
          <w:lang w:bidi="ru-RU"/>
        </w:rPr>
        <w:t>ть миллионов) рублей за полугодие.</w:t>
      </w:r>
    </w:p>
    <w:p w14:paraId="413C228F" w14:textId="77777777" w:rsidR="00B74215" w:rsidRPr="0024303A" w:rsidRDefault="00371FF0" w:rsidP="00B7421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lastRenderedPageBreak/>
        <w:t>2.3.4</w:t>
      </w:r>
      <w:r w:rsidR="00B74215" w:rsidRPr="0024303A">
        <w:rPr>
          <w:rFonts w:ascii="Times New Roman" w:hAnsi="Times New Roman" w:cs="Times New Roman"/>
          <w:lang w:bidi="ru-RU"/>
        </w:rPr>
        <w:t>.</w:t>
      </w:r>
      <w:r w:rsidR="00B74215" w:rsidRPr="0024303A">
        <w:rPr>
          <w:rFonts w:ascii="Times New Roman" w:hAnsi="Times New Roman" w:cs="Times New Roman"/>
          <w:lang w:bidi="ru-RU"/>
        </w:rPr>
        <w:tab/>
        <w:t>При несоблюдении Дилером размера обязательной выборки в течени</w:t>
      </w:r>
      <w:r w:rsidR="001D2DA4" w:rsidRPr="0024303A">
        <w:rPr>
          <w:rFonts w:ascii="Times New Roman" w:hAnsi="Times New Roman" w:cs="Times New Roman"/>
          <w:lang w:bidi="ru-RU"/>
        </w:rPr>
        <w:t>е</w:t>
      </w:r>
      <w:r w:rsidR="00B74215" w:rsidRPr="0024303A">
        <w:rPr>
          <w:rFonts w:ascii="Times New Roman" w:hAnsi="Times New Roman" w:cs="Times New Roman"/>
          <w:lang w:bidi="ru-RU"/>
        </w:rPr>
        <w:t xml:space="preserve"> периода</w:t>
      </w:r>
      <w:r>
        <w:rPr>
          <w:rFonts w:ascii="Times New Roman" w:hAnsi="Times New Roman" w:cs="Times New Roman"/>
          <w:lang w:bidi="ru-RU"/>
        </w:rPr>
        <w:t>,</w:t>
      </w:r>
      <w:r w:rsidR="00B74215" w:rsidRPr="0024303A">
        <w:rPr>
          <w:rFonts w:ascii="Times New Roman" w:hAnsi="Times New Roman" w:cs="Times New Roman"/>
          <w:lang w:bidi="ru-RU"/>
        </w:rPr>
        <w:t xml:space="preserve"> продолжительнос</w:t>
      </w:r>
      <w:r>
        <w:rPr>
          <w:rFonts w:ascii="Times New Roman" w:hAnsi="Times New Roman" w:cs="Times New Roman"/>
          <w:lang w:bidi="ru-RU"/>
        </w:rPr>
        <w:t>ть которого отражена в п. 2.3.1. и п.2.3.3.,</w:t>
      </w:r>
      <w:r w:rsidR="00B74215" w:rsidRPr="0024303A">
        <w:rPr>
          <w:rFonts w:ascii="Times New Roman" w:hAnsi="Times New Roman" w:cs="Times New Roman"/>
          <w:lang w:bidi="ru-RU"/>
        </w:rPr>
        <w:t xml:space="preserve"> поставка продукции в следующем периоде будет осуществляться на общих основаниях - в соответствии с размером заказа, по ценам, указанным в действующем </w:t>
      </w:r>
      <w:r w:rsidR="003B2AAD" w:rsidRPr="0024303A">
        <w:rPr>
          <w:rFonts w:ascii="Times New Roman" w:hAnsi="Times New Roman" w:cs="Times New Roman"/>
          <w:lang w:bidi="ru-RU"/>
        </w:rPr>
        <w:t xml:space="preserve">розничном </w:t>
      </w:r>
      <w:r w:rsidR="00B74215" w:rsidRPr="0024303A">
        <w:rPr>
          <w:rFonts w:ascii="Times New Roman" w:hAnsi="Times New Roman" w:cs="Times New Roman"/>
          <w:lang w:bidi="ru-RU"/>
        </w:rPr>
        <w:t>прайс-листе.</w:t>
      </w:r>
    </w:p>
    <w:p w14:paraId="3B06B1F9" w14:textId="77777777" w:rsidR="00A43EC1" w:rsidRPr="0024303A" w:rsidRDefault="00371FF0" w:rsidP="00B7421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2.3.5</w:t>
      </w:r>
      <w:r w:rsidR="00B74215" w:rsidRPr="0024303A">
        <w:rPr>
          <w:rFonts w:ascii="Times New Roman" w:hAnsi="Times New Roman" w:cs="Times New Roman"/>
          <w:lang w:bidi="ru-RU"/>
        </w:rPr>
        <w:t>.</w:t>
      </w:r>
      <w:r w:rsidR="00B74215" w:rsidRPr="0024303A">
        <w:rPr>
          <w:rFonts w:ascii="Times New Roman" w:hAnsi="Times New Roman" w:cs="Times New Roman"/>
          <w:lang w:bidi="ru-RU"/>
        </w:rPr>
        <w:tab/>
        <w:t>Инициатива в формировании плана поставок исходит от Дилера и имеет форму заявки, направляемой Поставщику посредством электронной почты.</w:t>
      </w:r>
    </w:p>
    <w:p w14:paraId="0AE67820" w14:textId="77777777" w:rsidR="00BD398E" w:rsidRPr="00444E01" w:rsidRDefault="00BD398E" w:rsidP="00444E01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444E01">
        <w:rPr>
          <w:rFonts w:ascii="Times New Roman" w:hAnsi="Times New Roman" w:cs="Times New Roman"/>
          <w:b/>
        </w:rPr>
        <w:t>Условия дилерства.</w:t>
      </w:r>
    </w:p>
    <w:p w14:paraId="469B0EDC" w14:textId="77777777" w:rsidR="00BD398E" w:rsidRPr="0024303A" w:rsidRDefault="00BD398E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</w:t>
      </w:r>
      <w:r w:rsidR="001B7F4C">
        <w:rPr>
          <w:rFonts w:ascii="Times New Roman" w:hAnsi="Times New Roman" w:cs="Times New Roman"/>
        </w:rPr>
        <w:t xml:space="preserve">.1. </w:t>
      </w:r>
      <w:r w:rsidR="001B7F4C">
        <w:rPr>
          <w:rFonts w:ascii="Times New Roman" w:hAnsi="Times New Roman" w:cs="Times New Roman"/>
        </w:rPr>
        <w:tab/>
      </w:r>
      <w:r w:rsidRPr="0024303A">
        <w:rPr>
          <w:rFonts w:ascii="Times New Roman" w:hAnsi="Times New Roman" w:cs="Times New Roman"/>
        </w:rPr>
        <w:t>Со дня подписания настоящего договора у Дилера возникают все полномочия, связанные с маркетингом и продажей продукции Поставщика на оговоренной территории.</w:t>
      </w:r>
    </w:p>
    <w:p w14:paraId="4595E058" w14:textId="77777777" w:rsidR="00BD398E" w:rsidRPr="0024303A" w:rsidRDefault="00BD398E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3.2.</w:t>
      </w:r>
      <w:r w:rsidR="001B7F4C">
        <w:rPr>
          <w:rFonts w:ascii="Times New Roman" w:hAnsi="Times New Roman" w:cs="Times New Roman"/>
        </w:rPr>
        <w:tab/>
      </w:r>
      <w:r w:rsidRPr="0024303A">
        <w:rPr>
          <w:rFonts w:ascii="Times New Roman" w:hAnsi="Times New Roman" w:cs="Times New Roman"/>
        </w:rPr>
        <w:t>Дилер обязуется приложить все усилия для продвижения и продажи продукции на оговоренной территории и защищать интересы Поставщика в связи с исполнением данного договора.</w:t>
      </w:r>
    </w:p>
    <w:p w14:paraId="21CC6251" w14:textId="77777777" w:rsidR="00BD398E" w:rsidRPr="0024303A" w:rsidRDefault="001B7F4C" w:rsidP="00BD3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</w:r>
      <w:r w:rsidR="00BD398E" w:rsidRPr="0024303A">
        <w:rPr>
          <w:rFonts w:ascii="Times New Roman" w:hAnsi="Times New Roman" w:cs="Times New Roman"/>
        </w:rPr>
        <w:t>Дилер вправе использовать товарные знаки, коммерческие обозначения, фирменные наименования, изображения продукции (как целиком, так и отдельных частей) и иных средств индивидуализации Поставщика для подтверждения подлинности и рекламирования продукции в интересах Поставщика в течение срока действия настоящего Договора. Дилеру предоставляется право на использование товарных знаков в целях продвижения и реализации продукции Поставщика на оговоренной территории.</w:t>
      </w:r>
    </w:p>
    <w:p w14:paraId="38E488CE" w14:textId="77777777" w:rsidR="00B74215" w:rsidRPr="0024303A" w:rsidRDefault="00947B12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3.4</w:t>
      </w:r>
      <w:r w:rsidR="001B7F4C">
        <w:rPr>
          <w:rFonts w:ascii="Times New Roman" w:hAnsi="Times New Roman" w:cs="Times New Roman"/>
        </w:rPr>
        <w:t>.</w:t>
      </w:r>
      <w:r w:rsidR="001B7F4C">
        <w:rPr>
          <w:rFonts w:ascii="Times New Roman" w:hAnsi="Times New Roman" w:cs="Times New Roman"/>
        </w:rPr>
        <w:tab/>
      </w:r>
      <w:r w:rsidR="00BD398E" w:rsidRPr="0024303A">
        <w:rPr>
          <w:rFonts w:ascii="Times New Roman" w:hAnsi="Times New Roman" w:cs="Times New Roman"/>
        </w:rPr>
        <w:t>Поставщик оставляет за собой право заключения дилерских договоров с третьими лицами на указанной территории.</w:t>
      </w:r>
    </w:p>
    <w:p w14:paraId="32611656" w14:textId="77777777" w:rsidR="00BD398E" w:rsidRPr="0024303A" w:rsidRDefault="00947B12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3.5</w:t>
      </w:r>
      <w:r w:rsidR="001B7F4C">
        <w:rPr>
          <w:rFonts w:ascii="Times New Roman" w:hAnsi="Times New Roman" w:cs="Times New Roman"/>
        </w:rPr>
        <w:t>.</w:t>
      </w:r>
      <w:r w:rsidR="001B7F4C">
        <w:rPr>
          <w:rFonts w:ascii="Times New Roman" w:hAnsi="Times New Roman" w:cs="Times New Roman"/>
        </w:rPr>
        <w:tab/>
      </w:r>
      <w:r w:rsidR="00BD398E" w:rsidRPr="0024303A">
        <w:rPr>
          <w:rFonts w:ascii="Times New Roman" w:hAnsi="Times New Roman" w:cs="Times New Roman"/>
        </w:rPr>
        <w:t>В случае одновременного обращения диле</w:t>
      </w:r>
      <w:r w:rsidR="00D54F31" w:rsidRPr="0024303A">
        <w:rPr>
          <w:rFonts w:ascii="Times New Roman" w:hAnsi="Times New Roman" w:cs="Times New Roman"/>
        </w:rPr>
        <w:t>ро</w:t>
      </w:r>
      <w:r w:rsidR="00BD398E" w:rsidRPr="0024303A">
        <w:rPr>
          <w:rFonts w:ascii="Times New Roman" w:hAnsi="Times New Roman" w:cs="Times New Roman"/>
        </w:rPr>
        <w:t xml:space="preserve">м и поставщиком с одним и тем же клиентом право на данного покупателя получает та сторона, которая начала данное общение раньше. </w:t>
      </w:r>
    </w:p>
    <w:p w14:paraId="51A2B05E" w14:textId="77777777" w:rsidR="003D4B5A" w:rsidRDefault="00BD398E" w:rsidP="00BD398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3</w:t>
      </w:r>
      <w:r w:rsidR="00947B12" w:rsidRPr="0024303A">
        <w:rPr>
          <w:rFonts w:ascii="Times New Roman" w:hAnsi="Times New Roman" w:cs="Times New Roman"/>
        </w:rPr>
        <w:t>.6</w:t>
      </w:r>
      <w:r w:rsidR="001B7F4C">
        <w:rPr>
          <w:rFonts w:ascii="Times New Roman" w:hAnsi="Times New Roman" w:cs="Times New Roman"/>
        </w:rPr>
        <w:t>.</w:t>
      </w:r>
      <w:r w:rsidR="001B7F4C">
        <w:rPr>
          <w:rFonts w:ascii="Times New Roman" w:hAnsi="Times New Roman" w:cs="Times New Roman"/>
        </w:rPr>
        <w:tab/>
      </w:r>
      <w:r w:rsidR="00BF23F8" w:rsidRPr="0024303A">
        <w:rPr>
          <w:rFonts w:ascii="Times New Roman" w:hAnsi="Times New Roman" w:cs="Times New Roman"/>
        </w:rPr>
        <w:t>Дилер обязан сохранить комм</w:t>
      </w:r>
      <w:r w:rsidRPr="0024303A">
        <w:rPr>
          <w:rFonts w:ascii="Times New Roman" w:hAnsi="Times New Roman" w:cs="Times New Roman"/>
        </w:rPr>
        <w:t>ерческую тайну Поставщика, которая может стать ему известна в процессе работы.</w:t>
      </w:r>
    </w:p>
    <w:p w14:paraId="6954D8CB" w14:textId="77777777" w:rsidR="00BD398E" w:rsidRPr="0024303A" w:rsidRDefault="003D4B5A" w:rsidP="00BD39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3.7.   Поставщик оставляет за собой право расторгнуть настоящий </w:t>
      </w:r>
      <w:r w:rsidR="00154B2A">
        <w:rPr>
          <w:rFonts w:ascii="Times New Roman" w:hAnsi="Times New Roman" w:cs="Times New Roman"/>
        </w:rPr>
        <w:t xml:space="preserve">договор в одностороннем порядке, уведомив Дилера за 30 календарных дней. </w:t>
      </w:r>
    </w:p>
    <w:p w14:paraId="770DCAFF" w14:textId="77777777" w:rsidR="004F3487" w:rsidRPr="00444E01" w:rsidRDefault="004F3487" w:rsidP="00444E01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444E01">
        <w:rPr>
          <w:rFonts w:ascii="Times New Roman" w:hAnsi="Times New Roman" w:cs="Times New Roman"/>
          <w:b/>
        </w:rPr>
        <w:t>Условия хранения, поставки и приёмки продукции.</w:t>
      </w:r>
    </w:p>
    <w:p w14:paraId="67317E03" w14:textId="77777777"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</w:t>
      </w:r>
      <w:r w:rsidR="00444E01">
        <w:rPr>
          <w:rFonts w:ascii="Times New Roman" w:hAnsi="Times New Roman" w:cs="Times New Roman"/>
        </w:rPr>
        <w:t>.1</w:t>
      </w:r>
      <w:r w:rsidR="001B7F4C">
        <w:rPr>
          <w:rFonts w:ascii="Times New Roman" w:hAnsi="Times New Roman" w:cs="Times New Roman"/>
        </w:rPr>
        <w:t>.</w:t>
      </w:r>
      <w:r w:rsidR="001B7F4C">
        <w:rPr>
          <w:rFonts w:ascii="Times New Roman" w:hAnsi="Times New Roman" w:cs="Times New Roman"/>
        </w:rPr>
        <w:tab/>
      </w:r>
      <w:r w:rsidRPr="0024303A">
        <w:rPr>
          <w:rFonts w:ascii="Times New Roman" w:hAnsi="Times New Roman" w:cs="Times New Roman"/>
        </w:rPr>
        <w:t>Ассортимен</w:t>
      </w:r>
      <w:r w:rsidR="00AA54D5">
        <w:rPr>
          <w:rFonts w:ascii="Times New Roman" w:hAnsi="Times New Roman" w:cs="Times New Roman"/>
        </w:rPr>
        <w:t xml:space="preserve">т и </w:t>
      </w:r>
      <w:r w:rsidR="002A709C">
        <w:rPr>
          <w:rFonts w:ascii="Times New Roman" w:hAnsi="Times New Roman" w:cs="Times New Roman"/>
        </w:rPr>
        <w:t>количество</w:t>
      </w:r>
      <w:r w:rsidR="00AA54D5">
        <w:rPr>
          <w:rFonts w:ascii="Times New Roman" w:hAnsi="Times New Roman" w:cs="Times New Roman"/>
        </w:rPr>
        <w:t xml:space="preserve"> </w:t>
      </w:r>
      <w:r w:rsidR="001B7F4C">
        <w:rPr>
          <w:rFonts w:ascii="Times New Roman" w:hAnsi="Times New Roman" w:cs="Times New Roman"/>
        </w:rPr>
        <w:t xml:space="preserve">поставки </w:t>
      </w:r>
      <w:r w:rsidRPr="0024303A">
        <w:rPr>
          <w:rFonts w:ascii="Times New Roman" w:hAnsi="Times New Roman" w:cs="Times New Roman"/>
        </w:rPr>
        <w:t>продукции Поставщика определяется в заявке. Заявка являе</w:t>
      </w:r>
      <w:r w:rsidR="00C95764">
        <w:rPr>
          <w:rFonts w:ascii="Times New Roman" w:hAnsi="Times New Roman" w:cs="Times New Roman"/>
        </w:rPr>
        <w:t>тся основанием для оформления Спецификации либо Д</w:t>
      </w:r>
      <w:r w:rsidRPr="0024303A">
        <w:rPr>
          <w:rFonts w:ascii="Times New Roman" w:hAnsi="Times New Roman" w:cs="Times New Roman"/>
        </w:rPr>
        <w:t>ополнительного соглашения к настоящему Договору с фиксацией условий поставки</w:t>
      </w:r>
      <w:r w:rsidR="00AA54D5">
        <w:rPr>
          <w:rFonts w:ascii="Times New Roman" w:hAnsi="Times New Roman" w:cs="Times New Roman"/>
        </w:rPr>
        <w:t xml:space="preserve"> по конкретной партии продукции</w:t>
      </w:r>
      <w:r w:rsidRPr="0024303A">
        <w:rPr>
          <w:rFonts w:ascii="Times New Roman" w:hAnsi="Times New Roman" w:cs="Times New Roman"/>
        </w:rPr>
        <w:t>, изложенных в настоящем Договоре.</w:t>
      </w:r>
    </w:p>
    <w:p w14:paraId="70BC3026" w14:textId="77777777"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>Поставщик обязан в течение 5 (пяти) дней с момента получения заявки подписать Спецификацию на поставку конкретной партии продукции либо дать письменный мотивированный отказ. Поставщик не может без уважительных причин отказаться от заявки, полученной от Дилера.</w:t>
      </w:r>
    </w:p>
    <w:p w14:paraId="7E9013B1" w14:textId="77777777"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4.3.1.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 xml:space="preserve">Заявка направляется </w:t>
      </w:r>
      <w:r w:rsidR="00A43EC1" w:rsidRPr="0024303A">
        <w:rPr>
          <w:rFonts w:ascii="Times New Roman" w:hAnsi="Times New Roman" w:cs="Times New Roman"/>
        </w:rPr>
        <w:t>по</w:t>
      </w:r>
      <w:r w:rsidR="004F3487" w:rsidRPr="0024303A">
        <w:rPr>
          <w:rFonts w:ascii="Times New Roman" w:hAnsi="Times New Roman" w:cs="Times New Roman"/>
        </w:rPr>
        <w:t xml:space="preserve"> </w:t>
      </w:r>
      <w:r w:rsidR="00AA54D5">
        <w:rPr>
          <w:rFonts w:ascii="Times New Roman" w:hAnsi="Times New Roman" w:cs="Times New Roman"/>
        </w:rPr>
        <w:t>адресу электронной почты Поставщика</w:t>
      </w:r>
      <w:r w:rsidR="004F3487" w:rsidRPr="0024303A">
        <w:rPr>
          <w:rFonts w:ascii="Times New Roman" w:hAnsi="Times New Roman" w:cs="Times New Roman"/>
        </w:rPr>
        <w:t>.</w:t>
      </w:r>
    </w:p>
    <w:p w14:paraId="78507119" w14:textId="77777777"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 xml:space="preserve">Поставщик сообщает Дилеру о готовности товара к отгрузке путем направления уведомления на </w:t>
      </w:r>
      <w:r w:rsidR="00C95764">
        <w:rPr>
          <w:rFonts w:ascii="Times New Roman" w:hAnsi="Times New Roman" w:cs="Times New Roman"/>
        </w:rPr>
        <w:t xml:space="preserve">адрес </w:t>
      </w:r>
      <w:r w:rsidR="004F3487" w:rsidRPr="0024303A">
        <w:rPr>
          <w:rFonts w:ascii="Times New Roman" w:hAnsi="Times New Roman" w:cs="Times New Roman"/>
        </w:rPr>
        <w:t>электронн</w:t>
      </w:r>
      <w:r w:rsidR="00C95764">
        <w:rPr>
          <w:rFonts w:ascii="Times New Roman" w:hAnsi="Times New Roman" w:cs="Times New Roman"/>
        </w:rPr>
        <w:t>ой почты</w:t>
      </w:r>
      <w:r w:rsidR="004F3487" w:rsidRPr="0024303A">
        <w:rPr>
          <w:rFonts w:ascii="Times New Roman" w:hAnsi="Times New Roman" w:cs="Times New Roman"/>
        </w:rPr>
        <w:t xml:space="preserve"> Дилера.</w:t>
      </w:r>
    </w:p>
    <w:p w14:paraId="410FB967" w14:textId="77777777"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</w:t>
      </w:r>
      <w:r>
        <w:rPr>
          <w:rFonts w:ascii="Times New Roman" w:hAnsi="Times New Roman" w:cs="Times New Roman"/>
        </w:rPr>
        <w:tab/>
      </w:r>
      <w:r w:rsidR="00ED564A">
        <w:rPr>
          <w:rFonts w:ascii="Times New Roman" w:hAnsi="Times New Roman" w:cs="Times New Roman"/>
        </w:rPr>
        <w:t>П</w:t>
      </w:r>
      <w:r w:rsidR="004F3487" w:rsidRPr="0024303A">
        <w:rPr>
          <w:rFonts w:ascii="Times New Roman" w:hAnsi="Times New Roman" w:cs="Times New Roman"/>
        </w:rPr>
        <w:t>оставщик обязан предоставить Дилеру при отгрузке продукции все необходимые документы на продукцию, в том числе: товарно-транспортная накладная, счет-фактура и иную необходимую сопроводительную документацию.</w:t>
      </w:r>
    </w:p>
    <w:p w14:paraId="13487EDC" w14:textId="77777777"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4.6.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 xml:space="preserve">Продукция Поставщика по настоящему Договору должна быть </w:t>
      </w:r>
      <w:r w:rsidR="00A43EC1" w:rsidRPr="0024303A">
        <w:rPr>
          <w:rFonts w:ascii="Times New Roman" w:hAnsi="Times New Roman" w:cs="Times New Roman"/>
        </w:rPr>
        <w:t>изготовлена</w:t>
      </w:r>
      <w:r w:rsidR="004F3487" w:rsidRPr="0024303A">
        <w:rPr>
          <w:rFonts w:ascii="Times New Roman" w:hAnsi="Times New Roman" w:cs="Times New Roman"/>
        </w:rPr>
        <w:t xml:space="preserve"> в течение срока, указанного в Спецификации на конкретную партию продукции. Датой </w:t>
      </w:r>
      <w:r w:rsidR="00A43EC1" w:rsidRPr="0024303A">
        <w:rPr>
          <w:rFonts w:ascii="Times New Roman" w:hAnsi="Times New Roman" w:cs="Times New Roman"/>
        </w:rPr>
        <w:t>изготовления</w:t>
      </w:r>
      <w:r w:rsidR="004F3487" w:rsidRPr="0024303A">
        <w:rPr>
          <w:rFonts w:ascii="Times New Roman" w:hAnsi="Times New Roman" w:cs="Times New Roman"/>
        </w:rPr>
        <w:t xml:space="preserve"> считается дата отправки продукции Дилеру со склада Поставщика.</w:t>
      </w:r>
    </w:p>
    <w:p w14:paraId="5F377A9D" w14:textId="77777777"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>Приемка поставляемой Поставщиком продукции по количеству и качеству производится на основании данных, указанных в товарно-транспортной накладной. Приемка производится с участием представителя Дилера.</w:t>
      </w:r>
    </w:p>
    <w:p w14:paraId="6E67B7D1" w14:textId="77777777"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</w:t>
      </w:r>
      <w:r>
        <w:rPr>
          <w:rFonts w:ascii="Times New Roman" w:hAnsi="Times New Roman" w:cs="Times New Roman"/>
        </w:rPr>
        <w:tab/>
      </w:r>
      <w:r w:rsidR="001D2DA4" w:rsidRPr="0024303A">
        <w:rPr>
          <w:rFonts w:ascii="Times New Roman" w:hAnsi="Times New Roman" w:cs="Times New Roman"/>
        </w:rPr>
        <w:t>Моментом</w:t>
      </w:r>
      <w:r w:rsidR="00A43EC1" w:rsidRPr="0024303A">
        <w:rPr>
          <w:rFonts w:ascii="Times New Roman" w:hAnsi="Times New Roman" w:cs="Times New Roman"/>
        </w:rPr>
        <w:t xml:space="preserve"> исполнения Поставщиком обязательств по поставке продукции, а также моментом перехода права собственности на продукцию к Дилеру считается момент подписания Дилером</w:t>
      </w:r>
      <w:r w:rsidR="00440064" w:rsidRPr="0024303A">
        <w:rPr>
          <w:rFonts w:ascii="Times New Roman" w:hAnsi="Times New Roman" w:cs="Times New Roman"/>
        </w:rPr>
        <w:t xml:space="preserve"> товар</w:t>
      </w:r>
      <w:r w:rsidR="00182FBA" w:rsidRPr="0024303A">
        <w:rPr>
          <w:rFonts w:ascii="Times New Roman" w:hAnsi="Times New Roman" w:cs="Times New Roman"/>
        </w:rPr>
        <w:t>н</w:t>
      </w:r>
      <w:r w:rsidR="00440064" w:rsidRPr="0024303A">
        <w:rPr>
          <w:rFonts w:ascii="Times New Roman" w:hAnsi="Times New Roman" w:cs="Times New Roman"/>
        </w:rPr>
        <w:t>о-транспортной накладной, после чего риск случайной гибели и порчи продукции переходит на дилера.</w:t>
      </w:r>
    </w:p>
    <w:p w14:paraId="1C03C484" w14:textId="77777777" w:rsidR="004F3487" w:rsidRPr="0024303A" w:rsidRDefault="002A709C" w:rsidP="001B7F4C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</w:t>
      </w:r>
      <w:r w:rsidR="001B7F4C"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>Количество товара подтверждается сопроводительными и товарно-транспортными документами, оформленными Поставщиком на каждую партию продукции.</w:t>
      </w:r>
    </w:p>
    <w:p w14:paraId="5796AB88" w14:textId="77777777" w:rsidR="004F3487" w:rsidRPr="0024303A" w:rsidRDefault="001B7F4C" w:rsidP="004F34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</w:t>
      </w:r>
      <w:r>
        <w:rPr>
          <w:rFonts w:ascii="Times New Roman" w:hAnsi="Times New Roman" w:cs="Times New Roman"/>
        </w:rPr>
        <w:tab/>
      </w:r>
      <w:r w:rsidR="004F3487" w:rsidRPr="0024303A">
        <w:rPr>
          <w:rFonts w:ascii="Times New Roman" w:hAnsi="Times New Roman" w:cs="Times New Roman"/>
        </w:rPr>
        <w:t>При обнаружении скрытых дефектов качества поставленной продукции Дилер вправе в течени</w:t>
      </w:r>
      <w:r w:rsidR="00915960" w:rsidRPr="0024303A">
        <w:rPr>
          <w:rFonts w:ascii="Times New Roman" w:hAnsi="Times New Roman" w:cs="Times New Roman"/>
        </w:rPr>
        <w:t xml:space="preserve">е 10 </w:t>
      </w:r>
      <w:r w:rsidR="00C463AD" w:rsidRPr="0024303A">
        <w:rPr>
          <w:rFonts w:ascii="Times New Roman" w:hAnsi="Times New Roman" w:cs="Times New Roman"/>
        </w:rPr>
        <w:t>(десяти</w:t>
      </w:r>
      <w:r w:rsidR="004F3487" w:rsidRPr="0024303A">
        <w:rPr>
          <w:rFonts w:ascii="Times New Roman" w:hAnsi="Times New Roman" w:cs="Times New Roman"/>
        </w:rPr>
        <w:t>) дней со дня обнаружения соответствующего дефекта</w:t>
      </w:r>
      <w:r w:rsidR="00BF4929" w:rsidRPr="0024303A">
        <w:rPr>
          <w:rFonts w:ascii="Times New Roman" w:hAnsi="Times New Roman" w:cs="Times New Roman"/>
        </w:rPr>
        <w:t xml:space="preserve"> </w:t>
      </w:r>
      <w:r w:rsidR="004F3487" w:rsidRPr="0024303A">
        <w:rPr>
          <w:rFonts w:ascii="Times New Roman" w:hAnsi="Times New Roman" w:cs="Times New Roman"/>
        </w:rPr>
        <w:t>составить соответствующий акт о</w:t>
      </w:r>
      <w:r w:rsidR="00C95764">
        <w:rPr>
          <w:rFonts w:ascii="Times New Roman" w:hAnsi="Times New Roman" w:cs="Times New Roman"/>
        </w:rPr>
        <w:t xml:space="preserve"> браке </w:t>
      </w:r>
      <w:r w:rsidR="004F3487" w:rsidRPr="0024303A">
        <w:rPr>
          <w:rFonts w:ascii="Times New Roman" w:hAnsi="Times New Roman" w:cs="Times New Roman"/>
        </w:rPr>
        <w:t>содержащий сведения о дате поставки и номере накладной, и направить его Поставщику с претензией о замене бракованного товара или возврате его стоимости.</w:t>
      </w:r>
    </w:p>
    <w:p w14:paraId="4A3F675C" w14:textId="77777777"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4.11.</w:t>
      </w:r>
      <w:r w:rsidRPr="0024303A">
        <w:rPr>
          <w:rFonts w:ascii="Times New Roman" w:hAnsi="Times New Roman" w:cs="Times New Roman"/>
        </w:rPr>
        <w:tab/>
        <w:t>Претензии Дилера считаются обоснованными, если Дилер докажет, что изменения качества товара возникли по вине Поставщика до его передачи Дилеру либо после передачи, но из-за производственного брака, при условии соблюдения Дилером условий хранения товара согласно требований.</w:t>
      </w:r>
    </w:p>
    <w:p w14:paraId="7D6CFDEC" w14:textId="77777777"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4.12.</w:t>
      </w:r>
      <w:r w:rsidRPr="0024303A">
        <w:rPr>
          <w:rFonts w:ascii="Times New Roman" w:hAnsi="Times New Roman" w:cs="Times New Roman"/>
        </w:rPr>
        <w:tab/>
        <w:t>Для осмотра товара с недостатками Поставщик вправе направить своего представителя.</w:t>
      </w:r>
    </w:p>
    <w:p w14:paraId="59564E34" w14:textId="77777777"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4.13.</w:t>
      </w:r>
      <w:r w:rsidRPr="0024303A">
        <w:rPr>
          <w:rFonts w:ascii="Times New Roman" w:hAnsi="Times New Roman" w:cs="Times New Roman"/>
        </w:rPr>
        <w:tab/>
        <w:t>До принятия Поставщиком решения об удовлетворении претензии Дилера или об ее отклонении Дилер обязан принять продукцию Поставщика на безвозмездное ответственное хранение.</w:t>
      </w:r>
    </w:p>
    <w:p w14:paraId="5F030A50" w14:textId="77777777"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4.14.</w:t>
      </w:r>
      <w:r w:rsidRPr="0024303A">
        <w:rPr>
          <w:rFonts w:ascii="Times New Roman" w:hAnsi="Times New Roman" w:cs="Times New Roman"/>
        </w:rPr>
        <w:tab/>
        <w:t xml:space="preserve">Транспортировка, использование и хранение Товара должно быть в строгом соответствии с </w:t>
      </w:r>
      <w:r w:rsidR="0074496F" w:rsidRPr="0024303A">
        <w:rPr>
          <w:rFonts w:ascii="Times New Roman" w:hAnsi="Times New Roman" w:cs="Times New Roman"/>
        </w:rPr>
        <w:t>инструкцией</w:t>
      </w:r>
      <w:r w:rsidR="00DB6CF2">
        <w:rPr>
          <w:rFonts w:ascii="Times New Roman" w:hAnsi="Times New Roman" w:cs="Times New Roman"/>
        </w:rPr>
        <w:t xml:space="preserve"> по монтажу</w:t>
      </w:r>
      <w:r w:rsidRPr="0024303A">
        <w:rPr>
          <w:rFonts w:ascii="Times New Roman" w:hAnsi="Times New Roman" w:cs="Times New Roman"/>
        </w:rPr>
        <w:t>.</w:t>
      </w:r>
      <w:r w:rsidR="00440064" w:rsidRPr="0024303A">
        <w:rPr>
          <w:rFonts w:ascii="Times New Roman" w:hAnsi="Times New Roman" w:cs="Times New Roman"/>
        </w:rPr>
        <w:t xml:space="preserve"> </w:t>
      </w:r>
    </w:p>
    <w:p w14:paraId="12AF8EB5" w14:textId="77777777"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4.15.</w:t>
      </w:r>
      <w:r w:rsidRPr="0024303A">
        <w:rPr>
          <w:rFonts w:ascii="Times New Roman" w:hAnsi="Times New Roman" w:cs="Times New Roman"/>
        </w:rPr>
        <w:tab/>
        <w:t xml:space="preserve">После принятия решения по претензии Поставщик обязан распорядиться таким товаром не позднее </w:t>
      </w:r>
      <w:r w:rsidR="00C463AD" w:rsidRPr="0024303A">
        <w:rPr>
          <w:rFonts w:ascii="Times New Roman" w:hAnsi="Times New Roman" w:cs="Times New Roman"/>
        </w:rPr>
        <w:t>15</w:t>
      </w:r>
      <w:r w:rsidRPr="0024303A">
        <w:rPr>
          <w:rFonts w:ascii="Times New Roman" w:hAnsi="Times New Roman" w:cs="Times New Roman"/>
        </w:rPr>
        <w:t xml:space="preserve"> (</w:t>
      </w:r>
      <w:r w:rsidR="00C463AD" w:rsidRPr="0024303A">
        <w:rPr>
          <w:rFonts w:ascii="Times New Roman" w:hAnsi="Times New Roman" w:cs="Times New Roman"/>
        </w:rPr>
        <w:t>пятнадцати</w:t>
      </w:r>
      <w:r w:rsidRPr="0024303A">
        <w:rPr>
          <w:rFonts w:ascii="Times New Roman" w:hAnsi="Times New Roman" w:cs="Times New Roman"/>
        </w:rPr>
        <w:t>) рабочих дней с момента принятия решения.</w:t>
      </w:r>
    </w:p>
    <w:p w14:paraId="740281F4" w14:textId="77777777" w:rsidR="004F3487" w:rsidRPr="0024303A" w:rsidRDefault="004F3487" w:rsidP="004F3487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4.16.</w:t>
      </w:r>
      <w:r w:rsidRPr="0024303A">
        <w:rPr>
          <w:rFonts w:ascii="Times New Roman" w:hAnsi="Times New Roman" w:cs="Times New Roman"/>
        </w:rPr>
        <w:tab/>
        <w:t>Способ и порядок устранения последствий недостатков товара определяет Поставщик</w:t>
      </w:r>
      <w:r w:rsidR="00FD7041" w:rsidRPr="0024303A">
        <w:rPr>
          <w:rFonts w:ascii="Times New Roman" w:hAnsi="Times New Roman" w:cs="Times New Roman"/>
        </w:rPr>
        <w:t>. Срок устранения выявленных недостатков составляет 10 (десять) рабочих дней</w:t>
      </w:r>
      <w:r w:rsidR="001F7870">
        <w:rPr>
          <w:rFonts w:ascii="Times New Roman" w:hAnsi="Times New Roman" w:cs="Times New Roman"/>
        </w:rPr>
        <w:t xml:space="preserve"> или другие разумные сроки, оглашенные Покупателю</w:t>
      </w:r>
      <w:r w:rsidR="00FD7041" w:rsidRPr="0024303A">
        <w:rPr>
          <w:rFonts w:ascii="Times New Roman" w:hAnsi="Times New Roman" w:cs="Times New Roman"/>
        </w:rPr>
        <w:t>.</w:t>
      </w:r>
      <w:r w:rsidRPr="0024303A">
        <w:rPr>
          <w:rFonts w:ascii="Times New Roman" w:hAnsi="Times New Roman" w:cs="Times New Roman"/>
        </w:rPr>
        <w:t xml:space="preserve"> Несоблюдение порядка и сроков предъявления претензий по количеству и качеству товара, освобождает Поставщика от ответственности перед Покупателем.</w:t>
      </w:r>
    </w:p>
    <w:p w14:paraId="1F40636E" w14:textId="77777777" w:rsidR="00B8466E" w:rsidRPr="00ED564A" w:rsidRDefault="00B8466E" w:rsidP="00ED564A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ED564A">
        <w:rPr>
          <w:rFonts w:ascii="Times New Roman" w:hAnsi="Times New Roman" w:cs="Times New Roman"/>
          <w:b/>
        </w:rPr>
        <w:t>Цена и условия оплаты продукции.</w:t>
      </w:r>
    </w:p>
    <w:p w14:paraId="04333B1F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5.1.</w:t>
      </w:r>
      <w:r w:rsidRPr="0024303A">
        <w:rPr>
          <w:rFonts w:ascii="Times New Roman" w:hAnsi="Times New Roman" w:cs="Times New Roman"/>
        </w:rPr>
        <w:tab/>
        <w:t xml:space="preserve">Дилер производит оплату за партию продукции путем перечисления средств на расчетный счет Поставщика. </w:t>
      </w:r>
    </w:p>
    <w:p w14:paraId="3C6FC4AA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5.2.</w:t>
      </w:r>
      <w:r w:rsidRPr="0024303A">
        <w:rPr>
          <w:rFonts w:ascii="Times New Roman" w:hAnsi="Times New Roman" w:cs="Times New Roman"/>
        </w:rPr>
        <w:tab/>
        <w:t>Датой оплаты является дата поступления денежных средств на расчетный счет Поставщика.</w:t>
      </w:r>
    </w:p>
    <w:p w14:paraId="26D894A3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5.3.</w:t>
      </w:r>
      <w:r w:rsidRPr="0024303A">
        <w:rPr>
          <w:rFonts w:ascii="Times New Roman" w:hAnsi="Times New Roman" w:cs="Times New Roman"/>
        </w:rPr>
        <w:tab/>
        <w:t xml:space="preserve">Стоимость продукции </w:t>
      </w:r>
      <w:r w:rsidR="00DB6CF2">
        <w:rPr>
          <w:rFonts w:ascii="Times New Roman" w:hAnsi="Times New Roman" w:cs="Times New Roman"/>
        </w:rPr>
        <w:t>определяется в соответствии со С</w:t>
      </w:r>
      <w:r w:rsidRPr="0024303A">
        <w:rPr>
          <w:rFonts w:ascii="Times New Roman" w:hAnsi="Times New Roman" w:cs="Times New Roman"/>
        </w:rPr>
        <w:t>пецификацией.</w:t>
      </w:r>
    </w:p>
    <w:p w14:paraId="5DCAF3C0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5.4.</w:t>
      </w:r>
      <w:r w:rsidRPr="0024303A">
        <w:rPr>
          <w:rFonts w:ascii="Times New Roman" w:hAnsi="Times New Roman" w:cs="Times New Roman"/>
        </w:rPr>
        <w:tab/>
        <w:t>Оплата за товар производится следующим образом:</w:t>
      </w:r>
    </w:p>
    <w:p w14:paraId="4DF5F1FA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 xml:space="preserve">- Предоплата </w:t>
      </w:r>
      <w:r w:rsidR="00BF23F8" w:rsidRPr="0024303A">
        <w:rPr>
          <w:rFonts w:ascii="Times New Roman" w:hAnsi="Times New Roman" w:cs="Times New Roman"/>
        </w:rPr>
        <w:t>7</w:t>
      </w:r>
      <w:r w:rsidRPr="0024303A">
        <w:rPr>
          <w:rFonts w:ascii="Times New Roman" w:hAnsi="Times New Roman" w:cs="Times New Roman"/>
        </w:rPr>
        <w:t>0%;</w:t>
      </w:r>
    </w:p>
    <w:p w14:paraId="6F50ECDE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lastRenderedPageBreak/>
        <w:t xml:space="preserve">- Оставшиеся </w:t>
      </w:r>
      <w:r w:rsidR="00BF23F8" w:rsidRPr="0024303A">
        <w:rPr>
          <w:rFonts w:ascii="Times New Roman" w:hAnsi="Times New Roman" w:cs="Times New Roman"/>
        </w:rPr>
        <w:t>3</w:t>
      </w:r>
      <w:r w:rsidRPr="0024303A">
        <w:rPr>
          <w:rFonts w:ascii="Times New Roman" w:hAnsi="Times New Roman" w:cs="Times New Roman"/>
        </w:rPr>
        <w:t xml:space="preserve">0% оплачиваются </w:t>
      </w:r>
      <w:r w:rsidR="00BF4929" w:rsidRPr="0024303A">
        <w:rPr>
          <w:rFonts w:ascii="Times New Roman" w:hAnsi="Times New Roman" w:cs="Times New Roman"/>
        </w:rPr>
        <w:t xml:space="preserve">после приемки товара, но </w:t>
      </w:r>
      <w:r w:rsidRPr="0024303A">
        <w:rPr>
          <w:rFonts w:ascii="Times New Roman" w:hAnsi="Times New Roman" w:cs="Times New Roman"/>
        </w:rPr>
        <w:t xml:space="preserve">не позднее 2-х дней до даты </w:t>
      </w:r>
      <w:r w:rsidR="00BF4929" w:rsidRPr="0024303A">
        <w:rPr>
          <w:rFonts w:ascii="Times New Roman" w:hAnsi="Times New Roman" w:cs="Times New Roman"/>
        </w:rPr>
        <w:t>отгрузки</w:t>
      </w:r>
      <w:r w:rsidRPr="0024303A">
        <w:rPr>
          <w:rFonts w:ascii="Times New Roman" w:hAnsi="Times New Roman" w:cs="Times New Roman"/>
        </w:rPr>
        <w:t>.</w:t>
      </w:r>
    </w:p>
    <w:p w14:paraId="0E9BF3D1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5.5.</w:t>
      </w:r>
      <w:r w:rsidRPr="0024303A">
        <w:rPr>
          <w:rFonts w:ascii="Times New Roman" w:hAnsi="Times New Roman" w:cs="Times New Roman"/>
        </w:rPr>
        <w:tab/>
        <w:t>Дилер получает товар только после полной оплаты, если иное не оговорено отдельным соглашением.</w:t>
      </w:r>
    </w:p>
    <w:p w14:paraId="0FE55373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5.6.</w:t>
      </w:r>
      <w:r w:rsidRPr="0024303A">
        <w:rPr>
          <w:rFonts w:ascii="Times New Roman" w:hAnsi="Times New Roman" w:cs="Times New Roman"/>
        </w:rPr>
        <w:tab/>
        <w:t>Оплата продукции Поставщика производится Дилером по ценам Поставщика, письменно согласованным с Дилером и действующим на момент подписания Спецификации к Договору.</w:t>
      </w:r>
    </w:p>
    <w:p w14:paraId="6BBF10EE" w14:textId="77777777" w:rsidR="00B8466E" w:rsidRPr="0024303A" w:rsidRDefault="00B8466E" w:rsidP="00B8466E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5.7.</w:t>
      </w:r>
      <w:r w:rsidRPr="0024303A">
        <w:rPr>
          <w:rFonts w:ascii="Times New Roman" w:hAnsi="Times New Roman" w:cs="Times New Roman"/>
        </w:rPr>
        <w:tab/>
        <w:t>Стороны обязаны согласовывать любое изменение цены продукции при изменении условий поставки.</w:t>
      </w:r>
    </w:p>
    <w:p w14:paraId="1BF97678" w14:textId="77777777" w:rsidR="00293ADA" w:rsidRPr="00ED564A" w:rsidRDefault="00293ADA" w:rsidP="00ED564A">
      <w:pPr>
        <w:pStyle w:val="a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ED564A">
        <w:rPr>
          <w:rFonts w:ascii="Times New Roman" w:hAnsi="Times New Roman" w:cs="Times New Roman"/>
          <w:b/>
        </w:rPr>
        <w:t>Качество продукции.</w:t>
      </w:r>
    </w:p>
    <w:p w14:paraId="4C42A4BF" w14:textId="77777777" w:rsidR="00293ADA" w:rsidRPr="0024303A" w:rsidRDefault="00293ADA" w:rsidP="00293ADA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6.1.</w:t>
      </w:r>
      <w:r w:rsidRPr="0024303A">
        <w:rPr>
          <w:rFonts w:ascii="Times New Roman" w:hAnsi="Times New Roman" w:cs="Times New Roman"/>
        </w:rPr>
        <w:tab/>
        <w:t xml:space="preserve">Поставщик гарантирует соответствие своей продукции требованиям, предусмотренным </w:t>
      </w:r>
      <w:r w:rsidR="003D3816" w:rsidRPr="0024303A">
        <w:rPr>
          <w:rFonts w:ascii="Times New Roman" w:hAnsi="Times New Roman" w:cs="Times New Roman"/>
        </w:rPr>
        <w:t>СП 31-105-2002</w:t>
      </w:r>
      <w:r w:rsidR="000208DC" w:rsidRPr="0024303A">
        <w:rPr>
          <w:rFonts w:ascii="Times New Roman" w:hAnsi="Times New Roman" w:cs="Times New Roman"/>
        </w:rPr>
        <w:t xml:space="preserve"> </w:t>
      </w:r>
      <w:r w:rsidRPr="0024303A">
        <w:rPr>
          <w:rFonts w:ascii="Times New Roman" w:hAnsi="Times New Roman" w:cs="Times New Roman"/>
        </w:rPr>
        <w:t xml:space="preserve">и </w:t>
      </w:r>
      <w:r w:rsidR="003D3816" w:rsidRPr="0024303A">
        <w:rPr>
          <w:rFonts w:ascii="Times New Roman" w:hAnsi="Times New Roman" w:cs="Times New Roman"/>
        </w:rPr>
        <w:t>иным нормативным документам</w:t>
      </w:r>
      <w:r w:rsidRPr="0024303A">
        <w:rPr>
          <w:rFonts w:ascii="Times New Roman" w:hAnsi="Times New Roman" w:cs="Times New Roman"/>
        </w:rPr>
        <w:t xml:space="preserve"> Российской Федерации</w:t>
      </w:r>
      <w:r w:rsidR="003D3816" w:rsidRPr="0024303A">
        <w:rPr>
          <w:rFonts w:ascii="Times New Roman" w:hAnsi="Times New Roman" w:cs="Times New Roman"/>
        </w:rPr>
        <w:t>.</w:t>
      </w:r>
    </w:p>
    <w:p w14:paraId="33B71458" w14:textId="77777777" w:rsidR="00293ADA" w:rsidRPr="0024303A" w:rsidRDefault="00E55D1C" w:rsidP="00293ADA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6.2</w:t>
      </w:r>
      <w:r w:rsidR="00293ADA" w:rsidRPr="0024303A">
        <w:rPr>
          <w:rFonts w:ascii="Times New Roman" w:hAnsi="Times New Roman" w:cs="Times New Roman"/>
        </w:rPr>
        <w:t>.</w:t>
      </w:r>
      <w:r w:rsidR="00293ADA" w:rsidRPr="0024303A">
        <w:rPr>
          <w:rFonts w:ascii="Times New Roman" w:hAnsi="Times New Roman" w:cs="Times New Roman"/>
        </w:rPr>
        <w:tab/>
        <w:t xml:space="preserve">Поставщик </w:t>
      </w:r>
      <w:r w:rsidR="00B70568" w:rsidRPr="0024303A">
        <w:rPr>
          <w:rFonts w:ascii="Times New Roman" w:hAnsi="Times New Roman" w:cs="Times New Roman"/>
        </w:rPr>
        <w:t>даёт</w:t>
      </w:r>
      <w:r w:rsidR="003D3816" w:rsidRPr="0024303A">
        <w:rPr>
          <w:rFonts w:ascii="Times New Roman" w:hAnsi="Times New Roman" w:cs="Times New Roman"/>
        </w:rPr>
        <w:t xml:space="preserve"> гарантию качества поставляемой продукции при </w:t>
      </w:r>
      <w:r w:rsidR="0074496F" w:rsidRPr="0024303A">
        <w:rPr>
          <w:rFonts w:ascii="Times New Roman" w:hAnsi="Times New Roman" w:cs="Times New Roman"/>
        </w:rPr>
        <w:t xml:space="preserve">соблюдении правил инструкции по монтажу </w:t>
      </w:r>
      <w:r w:rsidR="003D3816" w:rsidRPr="0024303A">
        <w:rPr>
          <w:rFonts w:ascii="Times New Roman" w:hAnsi="Times New Roman" w:cs="Times New Roman"/>
        </w:rPr>
        <w:t xml:space="preserve">и </w:t>
      </w:r>
      <w:r w:rsidR="006C3C7B" w:rsidRPr="0024303A">
        <w:rPr>
          <w:rFonts w:ascii="Times New Roman" w:hAnsi="Times New Roman" w:cs="Times New Roman"/>
        </w:rPr>
        <w:t xml:space="preserve">правильной </w:t>
      </w:r>
      <w:r w:rsidR="003D3816" w:rsidRPr="0024303A">
        <w:rPr>
          <w:rFonts w:ascii="Times New Roman" w:hAnsi="Times New Roman" w:cs="Times New Roman"/>
        </w:rPr>
        <w:t>эксплуатации</w:t>
      </w:r>
      <w:r w:rsidR="000208DC" w:rsidRPr="0024303A">
        <w:rPr>
          <w:rFonts w:ascii="Times New Roman" w:hAnsi="Times New Roman" w:cs="Times New Roman"/>
        </w:rPr>
        <w:t xml:space="preserve"> сроком на 5 лет</w:t>
      </w:r>
      <w:r w:rsidR="00293ADA" w:rsidRPr="0024303A">
        <w:rPr>
          <w:rFonts w:ascii="Times New Roman" w:hAnsi="Times New Roman" w:cs="Times New Roman"/>
        </w:rPr>
        <w:t>.</w:t>
      </w:r>
    </w:p>
    <w:p w14:paraId="11944F76" w14:textId="77777777" w:rsidR="00293ADA" w:rsidRPr="0024303A" w:rsidRDefault="00E55D1C" w:rsidP="00293ADA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6.3</w:t>
      </w:r>
      <w:r w:rsidR="00293ADA" w:rsidRPr="0024303A">
        <w:rPr>
          <w:rFonts w:ascii="Times New Roman" w:hAnsi="Times New Roman" w:cs="Times New Roman"/>
        </w:rPr>
        <w:t>.</w:t>
      </w:r>
      <w:r w:rsidR="00293ADA" w:rsidRPr="0024303A">
        <w:rPr>
          <w:rFonts w:ascii="Times New Roman" w:hAnsi="Times New Roman" w:cs="Times New Roman"/>
        </w:rPr>
        <w:tab/>
        <w:t>При наступлении гарантийного случая Поставщик обязуется заменить некачественную продукцию на другой аналогичный продукт в кратчайшие сроки с момента получения уведомления о данном факте, по письменному заявлению Дилера.</w:t>
      </w:r>
    </w:p>
    <w:p w14:paraId="01B90D08" w14:textId="77777777" w:rsidR="00293ADA" w:rsidRPr="0024303A" w:rsidRDefault="00E55D1C" w:rsidP="00293ADA">
      <w:pPr>
        <w:jc w:val="both"/>
        <w:rPr>
          <w:rFonts w:ascii="Times New Roman" w:hAnsi="Times New Roman" w:cs="Times New Roman"/>
        </w:rPr>
      </w:pPr>
      <w:r w:rsidRPr="0024303A">
        <w:rPr>
          <w:rFonts w:ascii="Times New Roman" w:hAnsi="Times New Roman" w:cs="Times New Roman"/>
        </w:rPr>
        <w:t>6.4</w:t>
      </w:r>
      <w:r w:rsidR="00293ADA" w:rsidRPr="0024303A">
        <w:rPr>
          <w:rFonts w:ascii="Times New Roman" w:hAnsi="Times New Roman" w:cs="Times New Roman"/>
        </w:rPr>
        <w:t>.</w:t>
      </w:r>
      <w:r w:rsidR="00293ADA" w:rsidRPr="0024303A">
        <w:rPr>
          <w:rFonts w:ascii="Times New Roman" w:hAnsi="Times New Roman" w:cs="Times New Roman"/>
        </w:rPr>
        <w:tab/>
        <w:t>Решение о наступлении гарантийного случая принимается Дилером и Поставщиком на основании акта о браке. Все вопросы, связанные с его составлением, описываются решаются путем переговоров.</w:t>
      </w:r>
    </w:p>
    <w:p w14:paraId="333590FF" w14:textId="77777777" w:rsidR="00293ADA" w:rsidRPr="0024303A" w:rsidRDefault="00293ADA" w:rsidP="00293ADA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24303A">
        <w:rPr>
          <w:rFonts w:ascii="Times New Roman" w:hAnsi="Times New Roman" w:cs="Times New Roman"/>
          <w:b/>
          <w:lang w:bidi="ru-RU"/>
        </w:rPr>
        <w:t>Маркетинговая и рекламная деятельность.</w:t>
      </w:r>
    </w:p>
    <w:p w14:paraId="29085D1C" w14:textId="77777777" w:rsidR="00293ADA" w:rsidRPr="0024303A" w:rsidRDefault="00BF23F8" w:rsidP="00293ADA">
      <w:pPr>
        <w:numPr>
          <w:ilvl w:val="1"/>
          <w:numId w:val="2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Дилер имеет право использовать рекламные материалы</w:t>
      </w:r>
      <w:r w:rsidR="00CA0C12" w:rsidRPr="0024303A">
        <w:rPr>
          <w:rFonts w:ascii="Times New Roman" w:hAnsi="Times New Roman" w:cs="Times New Roman"/>
          <w:lang w:bidi="ru-RU"/>
        </w:rPr>
        <w:t xml:space="preserve">, образцы, макеты и </w:t>
      </w:r>
      <w:r w:rsidRPr="0024303A">
        <w:rPr>
          <w:rFonts w:ascii="Times New Roman" w:hAnsi="Times New Roman" w:cs="Times New Roman"/>
          <w:lang w:bidi="ru-RU"/>
        </w:rPr>
        <w:t>каталоги Поставщика с целью продвижения продукции.</w:t>
      </w:r>
    </w:p>
    <w:p w14:paraId="40E8B6D1" w14:textId="77777777" w:rsidR="00CA0C12" w:rsidRPr="0024303A" w:rsidRDefault="00CA0C12" w:rsidP="00CA0C12">
      <w:pPr>
        <w:numPr>
          <w:ilvl w:val="1"/>
          <w:numId w:val="2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 xml:space="preserve">При прекращении действия дилерского договора, Дилер обязуется удалить из своих рекламных </w:t>
      </w:r>
      <w:r w:rsidR="003D4B5A">
        <w:rPr>
          <w:rFonts w:ascii="Times New Roman" w:hAnsi="Times New Roman" w:cs="Times New Roman"/>
          <w:lang w:bidi="ru-RU"/>
        </w:rPr>
        <w:t>материалов</w:t>
      </w:r>
      <w:r w:rsidR="004141AE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="00B831FF">
        <w:rPr>
          <w:rFonts w:ascii="Times New Roman" w:hAnsi="Times New Roman" w:cs="Times New Roman"/>
          <w:lang w:bidi="ru-RU"/>
        </w:rPr>
        <w:t xml:space="preserve">все </w:t>
      </w:r>
      <w:r w:rsidR="004141AE">
        <w:rPr>
          <w:rFonts w:ascii="Times New Roman" w:hAnsi="Times New Roman" w:cs="Times New Roman"/>
          <w:lang w:bidi="ru-RU"/>
        </w:rPr>
        <w:t>сведения</w:t>
      </w:r>
      <w:proofErr w:type="gramEnd"/>
      <w:r w:rsidR="004141AE">
        <w:rPr>
          <w:rFonts w:ascii="Times New Roman" w:hAnsi="Times New Roman" w:cs="Times New Roman"/>
          <w:lang w:bidi="ru-RU"/>
        </w:rPr>
        <w:t xml:space="preserve"> ранее предоставленные Поставщиком</w:t>
      </w:r>
      <w:r w:rsidRPr="0024303A">
        <w:rPr>
          <w:rFonts w:ascii="Times New Roman" w:hAnsi="Times New Roman" w:cs="Times New Roman"/>
          <w:lang w:bidi="ru-RU"/>
        </w:rPr>
        <w:t>.</w:t>
      </w:r>
    </w:p>
    <w:p w14:paraId="3ABA39E1" w14:textId="77777777" w:rsidR="00CA0C12" w:rsidRPr="0024303A" w:rsidRDefault="003D4B5A" w:rsidP="00293ADA">
      <w:pPr>
        <w:numPr>
          <w:ilvl w:val="1"/>
          <w:numId w:val="2"/>
        </w:num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Нарушение п.7.2.</w:t>
      </w:r>
      <w:r w:rsidR="00CA0C12" w:rsidRPr="0024303A">
        <w:rPr>
          <w:rFonts w:ascii="Times New Roman" w:hAnsi="Times New Roman" w:cs="Times New Roman"/>
          <w:lang w:bidi="ru-RU"/>
        </w:rPr>
        <w:t xml:space="preserve"> Поставщик рассматривает как разглашение конфиденциальной информации.</w:t>
      </w:r>
    </w:p>
    <w:p w14:paraId="154B514C" w14:textId="77777777" w:rsidR="00293ADA" w:rsidRPr="0024303A" w:rsidRDefault="00AF36CB" w:rsidP="00AF36CB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24303A">
        <w:rPr>
          <w:rFonts w:ascii="Times New Roman" w:hAnsi="Times New Roman" w:cs="Times New Roman"/>
          <w:b/>
          <w:lang w:bidi="ru-RU"/>
        </w:rPr>
        <w:t>Конфиденциальность.</w:t>
      </w:r>
    </w:p>
    <w:p w14:paraId="057A7AF3" w14:textId="77777777" w:rsidR="00AF36CB" w:rsidRPr="0024303A" w:rsidRDefault="00AF36CB" w:rsidP="00AF36CB">
      <w:pPr>
        <w:numPr>
          <w:ilvl w:val="0"/>
          <w:numId w:val="3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Стороны соглашаются в рамках сотрудничества обмениваться технической, коммерческой и финансовой информацией, связанной с предметом настоящего Договора.</w:t>
      </w:r>
    </w:p>
    <w:p w14:paraId="46CB6171" w14:textId="77777777" w:rsidR="00AF36CB" w:rsidRPr="0024303A" w:rsidRDefault="00AF36CB" w:rsidP="00AF36CB">
      <w:pPr>
        <w:numPr>
          <w:ilvl w:val="0"/>
          <w:numId w:val="3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С целью выполнения настоящего Договора стороны соглашаются, что все документы, данные, спецификации, отчеты и вся другая информация, касающаяся продукции Поставщика, будет считаться конфиденциальной информацией, независимо от способа ее передачи.</w:t>
      </w:r>
    </w:p>
    <w:p w14:paraId="0366097E" w14:textId="77777777" w:rsidR="00AF36CB" w:rsidRPr="0024303A" w:rsidRDefault="00AF36CB" w:rsidP="00AF36CB">
      <w:pPr>
        <w:numPr>
          <w:ilvl w:val="0"/>
          <w:numId w:val="3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Стороны обязуются не разглашать конфиденциальную информацию третьим лицам без предварительного соглашения.</w:t>
      </w:r>
    </w:p>
    <w:p w14:paraId="7C86C74A" w14:textId="77777777" w:rsidR="00AF36CB" w:rsidRPr="0024303A" w:rsidRDefault="00AF36CB" w:rsidP="00AF36CB">
      <w:pPr>
        <w:numPr>
          <w:ilvl w:val="0"/>
          <w:numId w:val="3"/>
        </w:num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Стороны обязуются не использовать полученную информацию в целях, не предусмотренных настоящим Договором.</w:t>
      </w:r>
    </w:p>
    <w:p w14:paraId="59985BA4" w14:textId="77777777" w:rsidR="00771D55" w:rsidRPr="00ED564A" w:rsidRDefault="00771D55" w:rsidP="00ED564A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Ответственность сторон.</w:t>
      </w:r>
    </w:p>
    <w:p w14:paraId="450082DC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9.1.</w:t>
      </w:r>
      <w:r w:rsidRPr="0024303A">
        <w:rPr>
          <w:rFonts w:ascii="Times New Roman" w:hAnsi="Times New Roman" w:cs="Times New Roman"/>
          <w:lang w:bidi="ru-RU"/>
        </w:rPr>
        <w:tab/>
        <w:t>По настоящему Договору стороны несут ответственность за неисполнение или ненадлежащее исполнение обязательств в соответствии с</w:t>
      </w:r>
      <w:r w:rsidRPr="0024303A">
        <w:rPr>
          <w:rFonts w:ascii="Times New Roman" w:hAnsi="Times New Roman" w:cs="Times New Roman"/>
          <w:lang w:bidi="ru-RU"/>
        </w:rPr>
        <w:tab/>
        <w:t>Гражданским законодательством Российской Федерации.</w:t>
      </w:r>
    </w:p>
    <w:p w14:paraId="3FA91B6C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lastRenderedPageBreak/>
        <w:t>9.2.</w:t>
      </w:r>
      <w:r w:rsidRPr="0024303A">
        <w:rPr>
          <w:rFonts w:ascii="Times New Roman" w:hAnsi="Times New Roman" w:cs="Times New Roman"/>
          <w:lang w:bidi="ru-RU"/>
        </w:rPr>
        <w:tab/>
        <w:t>Стороны договорились не применять в рамках настоящего Договора статью 317.1 Гражданского Кодекса Российской Федерации.</w:t>
      </w:r>
    </w:p>
    <w:p w14:paraId="558DCE7B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9.6.</w:t>
      </w:r>
      <w:r w:rsidRPr="0024303A">
        <w:rPr>
          <w:rFonts w:ascii="Times New Roman" w:hAnsi="Times New Roman" w:cs="Times New Roman"/>
          <w:lang w:bidi="ru-RU"/>
        </w:rPr>
        <w:tab/>
        <w:t>Стороны освобождаются от ответственности за неисполнение обязательств по настоящему Договору, если их неисполнение стало следствием обстоятельств непреодолимой силы, а именно: пожара, наводнения, землетрясения, военных действий, эпидемий, забастовок, введение режима эмбарго, изменения внешнеэкономической и таможенной политики государств, делающих невыполнимыми условия настоящего Договора.</w:t>
      </w:r>
    </w:p>
    <w:p w14:paraId="3C373321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9.7.</w:t>
      </w:r>
      <w:r w:rsidRPr="0024303A">
        <w:rPr>
          <w:rFonts w:ascii="Times New Roman" w:hAnsi="Times New Roman" w:cs="Times New Roman"/>
          <w:lang w:bidi="ru-RU"/>
        </w:rPr>
        <w:tab/>
        <w:t>При наступлении обстоятельств, указанных в пункте 9.6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2CB148CA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9.8.</w:t>
      </w:r>
      <w:r w:rsidRPr="0024303A">
        <w:rPr>
          <w:rFonts w:ascii="Times New Roman" w:hAnsi="Times New Roman" w:cs="Times New Roman"/>
          <w:lang w:bidi="ru-RU"/>
        </w:rPr>
        <w:tab/>
        <w:t>Если Сторона в течение 10 рабочих дней со дня наступления перечисленных обстоятельств не направит или несвоевременно направит извещение, предусмотренное в пункте 9.7, то она обязана возместить второй Стороне понесенные ею убытки.</w:t>
      </w:r>
    </w:p>
    <w:p w14:paraId="28423205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9.9.</w:t>
      </w:r>
      <w:r w:rsidRPr="0024303A">
        <w:rPr>
          <w:rFonts w:ascii="Times New Roman" w:hAnsi="Times New Roman" w:cs="Times New Roman"/>
          <w:lang w:bidi="ru-RU"/>
        </w:rPr>
        <w:tab/>
        <w:t>В случае наступления обстоятельств непреодолимой силы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E85ABFB" w14:textId="77777777" w:rsidR="00771D55" w:rsidRPr="00ED564A" w:rsidRDefault="00771D55" w:rsidP="00ED564A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Срок действия договора.</w:t>
      </w:r>
    </w:p>
    <w:p w14:paraId="39237E92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10.1.</w:t>
      </w:r>
      <w:r w:rsidRPr="0024303A">
        <w:rPr>
          <w:rFonts w:ascii="Times New Roman" w:hAnsi="Times New Roman" w:cs="Times New Roman"/>
          <w:lang w:bidi="ru-RU"/>
        </w:rPr>
        <w:tab/>
        <w:t>Настоящий Договор заключен сроком на 1 (один) год и вступает в силу с момента его подписания Сторонами.</w:t>
      </w:r>
    </w:p>
    <w:p w14:paraId="21BB7E55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10.2.</w:t>
      </w:r>
      <w:r w:rsidRPr="0024303A">
        <w:rPr>
          <w:rFonts w:ascii="Times New Roman" w:hAnsi="Times New Roman" w:cs="Times New Roman"/>
          <w:lang w:bidi="ru-RU"/>
        </w:rPr>
        <w:tab/>
        <w:t>Ранее имевшие место договоренности по предмету настоящего Договора, также, как и ранее заключенные Договоры, соглашения и дополнения к ним утрачивают силу с момента подписания настоящего Договора.</w:t>
      </w:r>
    </w:p>
    <w:p w14:paraId="30EA4DCF" w14:textId="77777777" w:rsidR="00771D55" w:rsidRPr="0024303A" w:rsidRDefault="004141AE" w:rsidP="00771D55">
      <w:pPr>
        <w:jc w:val="both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10.3.</w:t>
      </w:r>
      <w:r>
        <w:rPr>
          <w:rFonts w:ascii="Times New Roman" w:hAnsi="Times New Roman" w:cs="Times New Roman"/>
          <w:lang w:bidi="ru-RU"/>
        </w:rPr>
        <w:tab/>
        <w:t xml:space="preserve">Настоящее соглашение </w:t>
      </w:r>
      <w:r w:rsidR="00771D55" w:rsidRPr="0024303A">
        <w:rPr>
          <w:rFonts w:ascii="Times New Roman" w:hAnsi="Times New Roman" w:cs="Times New Roman"/>
          <w:lang w:bidi="ru-RU"/>
        </w:rPr>
        <w:t xml:space="preserve">пролонгируется </w:t>
      </w:r>
      <w:r>
        <w:rPr>
          <w:rFonts w:ascii="Times New Roman" w:hAnsi="Times New Roman" w:cs="Times New Roman"/>
          <w:lang w:bidi="ru-RU"/>
        </w:rPr>
        <w:t xml:space="preserve">только </w:t>
      </w:r>
      <w:r w:rsidR="00B831FF">
        <w:rPr>
          <w:rFonts w:ascii="Times New Roman" w:hAnsi="Times New Roman" w:cs="Times New Roman"/>
          <w:lang w:bidi="ru-RU"/>
        </w:rPr>
        <w:t>путём заключения дополнительного</w:t>
      </w:r>
      <w:r>
        <w:rPr>
          <w:rFonts w:ascii="Times New Roman" w:hAnsi="Times New Roman" w:cs="Times New Roman"/>
          <w:lang w:bidi="ru-RU"/>
        </w:rPr>
        <w:t xml:space="preserve"> соглашение к настоящему договору на пролонгацию</w:t>
      </w:r>
      <w:r w:rsidR="00771D55" w:rsidRPr="0024303A">
        <w:rPr>
          <w:rFonts w:ascii="Times New Roman" w:hAnsi="Times New Roman" w:cs="Times New Roman"/>
          <w:lang w:bidi="ru-RU"/>
        </w:rPr>
        <w:t>.</w:t>
      </w:r>
      <w:r>
        <w:rPr>
          <w:rFonts w:ascii="Times New Roman" w:hAnsi="Times New Roman" w:cs="Times New Roman"/>
          <w:lang w:bidi="ru-RU"/>
        </w:rPr>
        <w:t xml:space="preserve"> Дополнительное соглашение на пролонгацию может быть составлено, если </w:t>
      </w:r>
      <w:r w:rsidR="00154B2A">
        <w:rPr>
          <w:rFonts w:ascii="Times New Roman" w:hAnsi="Times New Roman" w:cs="Times New Roman"/>
          <w:lang w:bidi="ru-RU"/>
        </w:rPr>
        <w:t xml:space="preserve">выполнено </w:t>
      </w:r>
      <w:r w:rsidR="000961AE">
        <w:rPr>
          <w:rFonts w:ascii="Times New Roman" w:hAnsi="Times New Roman" w:cs="Times New Roman"/>
          <w:lang w:bidi="ru-RU"/>
        </w:rPr>
        <w:t>условие,</w:t>
      </w:r>
      <w:r w:rsidR="00154B2A">
        <w:rPr>
          <w:rFonts w:ascii="Times New Roman" w:hAnsi="Times New Roman" w:cs="Times New Roman"/>
          <w:lang w:bidi="ru-RU"/>
        </w:rPr>
        <w:t xml:space="preserve"> </w:t>
      </w:r>
      <w:r w:rsidR="000961AE">
        <w:rPr>
          <w:rFonts w:ascii="Times New Roman" w:hAnsi="Times New Roman" w:cs="Times New Roman"/>
          <w:lang w:bidi="ru-RU"/>
        </w:rPr>
        <w:t xml:space="preserve">указанное в пункте </w:t>
      </w:r>
      <w:r w:rsidR="00154B2A">
        <w:rPr>
          <w:rFonts w:ascii="Times New Roman" w:hAnsi="Times New Roman" w:cs="Times New Roman"/>
          <w:lang w:bidi="ru-RU"/>
        </w:rPr>
        <w:t>2.3</w:t>
      </w:r>
      <w:r w:rsidR="000961AE">
        <w:rPr>
          <w:rFonts w:ascii="Times New Roman" w:hAnsi="Times New Roman" w:cs="Times New Roman"/>
          <w:lang w:bidi="ru-RU"/>
        </w:rPr>
        <w:t>.</w:t>
      </w:r>
      <w:r w:rsidR="000961AE" w:rsidRPr="000961AE">
        <w:rPr>
          <w:rFonts w:ascii="Times New Roman" w:hAnsi="Times New Roman" w:cs="Times New Roman"/>
          <w:lang w:bidi="ru-RU"/>
        </w:rPr>
        <w:t xml:space="preserve"> </w:t>
      </w:r>
      <w:r w:rsidR="000961AE">
        <w:rPr>
          <w:rFonts w:ascii="Times New Roman" w:hAnsi="Times New Roman" w:cs="Times New Roman"/>
          <w:lang w:bidi="ru-RU"/>
        </w:rPr>
        <w:t>настоящего договора.</w:t>
      </w:r>
    </w:p>
    <w:p w14:paraId="27B7CA41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10.4.</w:t>
      </w:r>
      <w:r w:rsidRPr="0024303A">
        <w:rPr>
          <w:rFonts w:ascii="Times New Roman" w:hAnsi="Times New Roman" w:cs="Times New Roman"/>
          <w:lang w:bidi="ru-RU"/>
        </w:rPr>
        <w:tab/>
        <w:t>Каждая из Сторон может досрочно расторгнуть данное соглашение путем направления письмен</w:t>
      </w:r>
      <w:r w:rsidR="003B2AAD" w:rsidRPr="0024303A">
        <w:rPr>
          <w:rFonts w:ascii="Times New Roman" w:hAnsi="Times New Roman" w:cs="Times New Roman"/>
          <w:lang w:bidi="ru-RU"/>
        </w:rPr>
        <w:t>ного уведомления</w:t>
      </w:r>
      <w:r w:rsidR="00E55D1C" w:rsidRPr="0024303A">
        <w:rPr>
          <w:rFonts w:ascii="Times New Roman" w:hAnsi="Times New Roman" w:cs="Times New Roman"/>
          <w:lang w:bidi="ru-RU"/>
        </w:rPr>
        <w:t xml:space="preserve"> за </w:t>
      </w:r>
      <w:r w:rsidR="003B2AAD" w:rsidRPr="0024303A">
        <w:rPr>
          <w:rFonts w:ascii="Times New Roman" w:hAnsi="Times New Roman" w:cs="Times New Roman"/>
          <w:lang w:bidi="ru-RU"/>
        </w:rPr>
        <w:t>30</w:t>
      </w:r>
      <w:r w:rsidR="00E55D1C" w:rsidRPr="0024303A">
        <w:rPr>
          <w:rFonts w:ascii="Times New Roman" w:hAnsi="Times New Roman" w:cs="Times New Roman"/>
          <w:lang w:bidi="ru-RU"/>
        </w:rPr>
        <w:t xml:space="preserve"> (</w:t>
      </w:r>
      <w:r w:rsidR="003B2AAD" w:rsidRPr="0024303A">
        <w:rPr>
          <w:rFonts w:ascii="Times New Roman" w:hAnsi="Times New Roman" w:cs="Times New Roman"/>
          <w:lang w:bidi="ru-RU"/>
        </w:rPr>
        <w:t>тридцать</w:t>
      </w:r>
      <w:r w:rsidR="00E55D1C" w:rsidRPr="0024303A">
        <w:rPr>
          <w:rFonts w:ascii="Times New Roman" w:hAnsi="Times New Roman" w:cs="Times New Roman"/>
          <w:lang w:bidi="ru-RU"/>
        </w:rPr>
        <w:t xml:space="preserve">) </w:t>
      </w:r>
      <w:r w:rsidR="003B2AAD" w:rsidRPr="0024303A">
        <w:rPr>
          <w:rFonts w:ascii="Times New Roman" w:hAnsi="Times New Roman" w:cs="Times New Roman"/>
          <w:lang w:bidi="ru-RU"/>
        </w:rPr>
        <w:t>дней до даты расторжения</w:t>
      </w:r>
      <w:r w:rsidR="00E55D1C" w:rsidRPr="0024303A">
        <w:rPr>
          <w:rFonts w:ascii="Times New Roman" w:hAnsi="Times New Roman" w:cs="Times New Roman"/>
          <w:lang w:bidi="ru-RU"/>
        </w:rPr>
        <w:t xml:space="preserve"> </w:t>
      </w:r>
      <w:r w:rsidR="003B2AAD" w:rsidRPr="0024303A">
        <w:rPr>
          <w:rFonts w:ascii="Times New Roman" w:hAnsi="Times New Roman" w:cs="Times New Roman"/>
          <w:lang w:bidi="ru-RU"/>
        </w:rPr>
        <w:t xml:space="preserve">договора </w:t>
      </w:r>
      <w:r w:rsidRPr="0024303A">
        <w:rPr>
          <w:rFonts w:ascii="Times New Roman" w:hAnsi="Times New Roman" w:cs="Times New Roman"/>
          <w:lang w:bidi="ru-RU"/>
        </w:rPr>
        <w:t>через средства связи, обеспечивающие подтв</w:t>
      </w:r>
      <w:r w:rsidR="003B2AAD" w:rsidRPr="0024303A">
        <w:rPr>
          <w:rFonts w:ascii="Times New Roman" w:hAnsi="Times New Roman" w:cs="Times New Roman"/>
          <w:lang w:bidi="ru-RU"/>
        </w:rPr>
        <w:t>ерждение факта и даты получения. В</w:t>
      </w:r>
      <w:r w:rsidRPr="0024303A">
        <w:rPr>
          <w:rFonts w:ascii="Times New Roman" w:hAnsi="Times New Roman" w:cs="Times New Roman"/>
          <w:lang w:bidi="ru-RU"/>
        </w:rPr>
        <w:t xml:space="preserve"> случае нарушения другой Стороной обязательств или при возникновении исключительных обстоятельств, оправдывающих досрочное расторжение.</w:t>
      </w:r>
    </w:p>
    <w:p w14:paraId="50D6E11A" w14:textId="77777777" w:rsidR="00154B2A" w:rsidRPr="0024303A" w:rsidRDefault="003B2AAD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10.5</w:t>
      </w:r>
      <w:r w:rsidR="00771D55" w:rsidRPr="0024303A">
        <w:rPr>
          <w:rFonts w:ascii="Times New Roman" w:hAnsi="Times New Roman" w:cs="Times New Roman"/>
          <w:lang w:bidi="ru-RU"/>
        </w:rPr>
        <w:t>.</w:t>
      </w:r>
      <w:r w:rsidR="00771D55" w:rsidRPr="0024303A">
        <w:rPr>
          <w:rFonts w:ascii="Times New Roman" w:hAnsi="Times New Roman" w:cs="Times New Roman"/>
          <w:lang w:bidi="ru-RU"/>
        </w:rPr>
        <w:tab/>
        <w:t xml:space="preserve"> Настоящий Договор может быть расторгнут Сторонами в иных случаях, предусмотренных действующим законодательством Российской Федерации</w:t>
      </w:r>
      <w:r w:rsidRPr="0024303A">
        <w:rPr>
          <w:rFonts w:ascii="Times New Roman" w:hAnsi="Times New Roman" w:cs="Times New Roman"/>
          <w:lang w:bidi="ru-RU"/>
        </w:rPr>
        <w:t xml:space="preserve"> путем направления письменного уведомления за 30 (тридцать) дней до даты расторжения договора через средства связи, обеспечивающие подтверждение факта и даты получения. </w:t>
      </w:r>
    </w:p>
    <w:p w14:paraId="5E8672D8" w14:textId="77777777" w:rsidR="00771D55" w:rsidRPr="00ED564A" w:rsidRDefault="00771D55" w:rsidP="00ED564A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t>Прочие условия.</w:t>
      </w:r>
    </w:p>
    <w:p w14:paraId="66F09E7C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11.1.</w:t>
      </w:r>
      <w:r w:rsidRPr="0024303A">
        <w:rPr>
          <w:rFonts w:ascii="Times New Roman" w:hAnsi="Times New Roman" w:cs="Times New Roman"/>
          <w:lang w:bidi="ru-RU"/>
        </w:rPr>
        <w:tab/>
        <w:t xml:space="preserve"> Во вс</w:t>
      </w:r>
      <w:r w:rsidR="00B7071F">
        <w:rPr>
          <w:rFonts w:ascii="Times New Roman" w:hAnsi="Times New Roman" w:cs="Times New Roman"/>
          <w:lang w:bidi="ru-RU"/>
        </w:rPr>
        <w:t>ё</w:t>
      </w:r>
      <w:r w:rsidRPr="0024303A">
        <w:rPr>
          <w:rFonts w:ascii="Times New Roman" w:hAnsi="Times New Roman" w:cs="Times New Roman"/>
          <w:lang w:bidi="ru-RU"/>
        </w:rPr>
        <w:t>м остальном, что не предусмотрено настоящим Договором, стороны руководствуются действующим законодательством РФ.</w:t>
      </w:r>
    </w:p>
    <w:p w14:paraId="37FCE8F8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11.2.</w:t>
      </w:r>
      <w:r w:rsidRPr="0024303A">
        <w:rPr>
          <w:rFonts w:ascii="Times New Roman" w:hAnsi="Times New Roman" w:cs="Times New Roman"/>
          <w:lang w:bidi="ru-RU"/>
        </w:rPr>
        <w:tab/>
        <w:t>В случае возникновения спора между Поставщиком и Дилером по условиям Договора стороны должны принять все меры к их решению путем переговоров и поиска взаимоприемлемых решений. В противном случае споры подлежат рассмотрению в Арбитражном суде Псковской области.</w:t>
      </w:r>
    </w:p>
    <w:p w14:paraId="7C823779" w14:textId="77777777" w:rsidR="00771D55" w:rsidRPr="00ED564A" w:rsidRDefault="00771D55" w:rsidP="00ED564A">
      <w:pPr>
        <w:pStyle w:val="aa"/>
        <w:numPr>
          <w:ilvl w:val="0"/>
          <w:numId w:val="2"/>
        </w:numPr>
        <w:jc w:val="center"/>
        <w:rPr>
          <w:rFonts w:ascii="Times New Roman" w:hAnsi="Times New Roman" w:cs="Times New Roman"/>
          <w:b/>
          <w:lang w:bidi="ru-RU"/>
        </w:rPr>
      </w:pPr>
      <w:r w:rsidRPr="00ED564A">
        <w:rPr>
          <w:rFonts w:ascii="Times New Roman" w:hAnsi="Times New Roman" w:cs="Times New Roman"/>
          <w:b/>
          <w:lang w:bidi="ru-RU"/>
        </w:rPr>
        <w:lastRenderedPageBreak/>
        <w:t>Заключительные положения.</w:t>
      </w:r>
    </w:p>
    <w:p w14:paraId="2A9724CE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12.1.</w:t>
      </w:r>
      <w:r w:rsidRPr="0024303A">
        <w:rPr>
          <w:rFonts w:ascii="Times New Roman" w:hAnsi="Times New Roman" w:cs="Times New Roman"/>
          <w:lang w:bidi="ru-RU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представителями Сторон.</w:t>
      </w:r>
    </w:p>
    <w:p w14:paraId="036BB274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12.2.</w:t>
      </w:r>
      <w:r w:rsidRPr="0024303A">
        <w:rPr>
          <w:rFonts w:ascii="Times New Roman" w:hAnsi="Times New Roman" w:cs="Times New Roman"/>
          <w:lang w:bidi="ru-RU"/>
        </w:rPr>
        <w:tab/>
        <w:t>Настоящий договор составлен в двух экземплярах, имеющих равную юридическую силу, по одному для каждой из сторон.</w:t>
      </w:r>
    </w:p>
    <w:p w14:paraId="55A9C7C8" w14:textId="77777777" w:rsidR="00771D55" w:rsidRPr="0024303A" w:rsidRDefault="00771D55" w:rsidP="00771D55">
      <w:pPr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12.3.</w:t>
      </w:r>
      <w:r w:rsidRPr="0024303A">
        <w:rPr>
          <w:rFonts w:ascii="Times New Roman" w:hAnsi="Times New Roman" w:cs="Times New Roman"/>
          <w:lang w:bidi="ru-RU"/>
        </w:rPr>
        <w:tab/>
        <w:t>Стороны договорились, что настоящ</w:t>
      </w:r>
      <w:r w:rsidR="00DB6CF2">
        <w:rPr>
          <w:rFonts w:ascii="Times New Roman" w:hAnsi="Times New Roman" w:cs="Times New Roman"/>
          <w:lang w:bidi="ru-RU"/>
        </w:rPr>
        <w:t>ий Договор, приложения к нему, С</w:t>
      </w:r>
      <w:r w:rsidRPr="0024303A">
        <w:rPr>
          <w:rFonts w:ascii="Times New Roman" w:hAnsi="Times New Roman" w:cs="Times New Roman"/>
          <w:lang w:bidi="ru-RU"/>
        </w:rPr>
        <w:t>пецификации считаются заключенными путем обмена электронными сообщениями, каждое из которых подписано иным аналогом собственноручной подписи отправителя такого сообщения. Воспроизведение подписи с использованием факсимильной связи является иным допустимым аналогом собственноручной подписи на Договоре и приложениях к нему.</w:t>
      </w:r>
    </w:p>
    <w:p w14:paraId="6D6233F9" w14:textId="77777777" w:rsidR="00771D55" w:rsidRPr="0024303A" w:rsidRDefault="00771D55" w:rsidP="00841C03">
      <w:pPr>
        <w:spacing w:line="240" w:lineRule="auto"/>
        <w:jc w:val="both"/>
        <w:rPr>
          <w:rFonts w:ascii="Times New Roman" w:hAnsi="Times New Roman" w:cs="Times New Roman"/>
          <w:lang w:bidi="ru-RU"/>
        </w:rPr>
      </w:pPr>
      <w:r w:rsidRPr="0024303A">
        <w:rPr>
          <w:rFonts w:ascii="Times New Roman" w:hAnsi="Times New Roman" w:cs="Times New Roman"/>
          <w:lang w:bidi="ru-RU"/>
        </w:rPr>
        <w:t>12.4.</w:t>
      </w:r>
      <w:r w:rsidRPr="0024303A">
        <w:rPr>
          <w:rFonts w:ascii="Times New Roman" w:hAnsi="Times New Roman" w:cs="Times New Roman"/>
          <w:lang w:bidi="ru-RU"/>
        </w:rPr>
        <w:tab/>
        <w:t>Настоящий Договор, а также документы, оформленные Сторонами в процессе исполнения обязательств по данному Договору, переданные посредством факсимильной связи, электронной почтой, путем обмена сканированными копиями таких документов с подписями сторон имеют юридическую силу до их замены оригиналами.</w:t>
      </w:r>
    </w:p>
    <w:p w14:paraId="6B70BC02" w14:textId="77777777" w:rsidR="00987227" w:rsidRPr="0024303A" w:rsidRDefault="00987227" w:rsidP="00841C03">
      <w:pPr>
        <w:spacing w:line="240" w:lineRule="auto"/>
        <w:rPr>
          <w:rFonts w:ascii="Times New Roman" w:hAnsi="Times New Roman" w:cs="Times New Roman"/>
          <w:b/>
          <w:lang w:bidi="ru-RU"/>
        </w:rPr>
      </w:pPr>
    </w:p>
    <w:p w14:paraId="5EE98FF0" w14:textId="77777777" w:rsidR="00771D55" w:rsidRPr="001F7870" w:rsidRDefault="00771D55" w:rsidP="00841C03">
      <w:pPr>
        <w:pStyle w:val="aa"/>
        <w:numPr>
          <w:ilvl w:val="0"/>
          <w:numId w:val="2"/>
        </w:numPr>
        <w:spacing w:line="240" w:lineRule="auto"/>
        <w:jc w:val="center"/>
        <w:rPr>
          <w:b/>
          <w:lang w:bidi="ru-RU"/>
        </w:rPr>
      </w:pPr>
      <w:r w:rsidRPr="001F7870">
        <w:rPr>
          <w:rFonts w:ascii="Times New Roman" w:hAnsi="Times New Roman" w:cs="Times New Roman"/>
          <w:b/>
          <w:lang w:bidi="ru-RU"/>
        </w:rPr>
        <w:t>Адреса и реквизиты сторон.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4554"/>
      </w:tblGrid>
      <w:tr w:rsidR="00771D55" w:rsidRPr="00ED564A" w14:paraId="56FA0EC3" w14:textId="77777777" w:rsidTr="00841C03">
        <w:trPr>
          <w:trHeight w:val="6745"/>
        </w:trPr>
        <w:tc>
          <w:tcPr>
            <w:tcW w:w="5052" w:type="dxa"/>
          </w:tcPr>
          <w:p w14:paraId="4143C3BA" w14:textId="77777777" w:rsidR="00771D55" w:rsidRPr="00ED564A" w:rsidRDefault="00771D55" w:rsidP="00841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6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«Про ДОМ»</w:t>
            </w:r>
          </w:p>
          <w:p w14:paraId="5FB892BB" w14:textId="77777777" w:rsidR="00E309F2" w:rsidRPr="00ED564A" w:rsidRDefault="00E309F2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6E1F9CF" w14:textId="77777777" w:rsidR="00153DEB" w:rsidRDefault="00153DEB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63946EC" w14:textId="77777777" w:rsidR="00E309F2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Юридический и почтовый адрес: 1</w:t>
            </w:r>
            <w:r w:rsidR="005C6359"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80006, Псковская область, </w:t>
            </w: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г. Псков, ул. Литейная, д.9</w:t>
            </w:r>
          </w:p>
          <w:p w14:paraId="3E62CBF0" w14:textId="77777777" w:rsidR="00E309F2" w:rsidRPr="00440D76" w:rsidRDefault="0077032D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ИНН/ КПП </w:t>
            </w:r>
            <w:r w:rsidR="00E309F2"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6027200840/602701001</w:t>
            </w:r>
          </w:p>
          <w:p w14:paraId="6F3687DB" w14:textId="77777777" w:rsidR="00E309F2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ОГРН 1206000000425</w:t>
            </w:r>
          </w:p>
          <w:p w14:paraId="1A06DC50" w14:textId="77777777" w:rsidR="00E309F2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ОКАТО 58401000000</w:t>
            </w:r>
          </w:p>
          <w:p w14:paraId="143EB75E" w14:textId="77777777" w:rsidR="00E309F2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ОКПО 43368242</w:t>
            </w:r>
          </w:p>
          <w:p w14:paraId="450D3D82" w14:textId="77777777" w:rsidR="00E309F2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ОКВЭД 16.23.2</w:t>
            </w:r>
          </w:p>
          <w:p w14:paraId="27FD6C16" w14:textId="77777777" w:rsidR="00E309F2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р/с 40702810420060001010</w:t>
            </w:r>
          </w:p>
          <w:p w14:paraId="402842E3" w14:textId="77777777" w:rsidR="00153DEB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Филиал «Центральный» Банка ВТБ (ПАО) в </w:t>
            </w:r>
          </w:p>
          <w:p w14:paraId="639ACF76" w14:textId="77777777" w:rsidR="00C70FD3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г. Москве </w:t>
            </w:r>
          </w:p>
          <w:p w14:paraId="4515C945" w14:textId="77777777" w:rsidR="00E309F2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к/с 30101810145250000411</w:t>
            </w:r>
          </w:p>
          <w:p w14:paraId="6FD72904" w14:textId="77777777" w:rsidR="00E309F2" w:rsidRPr="00440D76" w:rsidRDefault="00E309F2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40D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БИК 044525411</w:t>
            </w:r>
          </w:p>
          <w:p w14:paraId="2C4D6D33" w14:textId="77777777" w:rsidR="0024303A" w:rsidRPr="00841C03" w:rsidRDefault="0024303A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316302FD" w14:textId="77777777" w:rsidR="0024303A" w:rsidRPr="00841C03" w:rsidRDefault="0024303A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3E7665FF" w14:textId="77777777" w:rsidR="00153DEB" w:rsidRPr="00841C03" w:rsidRDefault="00153DEB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5F33C96B" w14:textId="77777777" w:rsidR="00153DEB" w:rsidRDefault="00153DEB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0C2E948" w14:textId="77777777" w:rsidR="00E309F2" w:rsidRPr="00ED564A" w:rsidRDefault="00E309F2" w:rsidP="00841C03">
            <w:pP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ED56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</w:t>
            </w:r>
            <w:r w:rsidRPr="00ED564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</w:t>
            </w:r>
          </w:p>
          <w:p w14:paraId="307C6013" w14:textId="77777777" w:rsidR="00E309F2" w:rsidRPr="00ED564A" w:rsidRDefault="00153DEB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________________</w:t>
            </w:r>
            <w:r w:rsidR="00E309F2" w:rsidRPr="00ED56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/ Гардиенко А.А./                       </w:t>
            </w:r>
          </w:p>
        </w:tc>
        <w:tc>
          <w:tcPr>
            <w:tcW w:w="4554" w:type="dxa"/>
          </w:tcPr>
          <w:p w14:paraId="2E7E887A" w14:textId="77777777" w:rsidR="00153DEB" w:rsidRPr="00153DEB" w:rsidRDefault="00153DEB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</w:t>
            </w:r>
            <w:r w:rsidR="00440D7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«»</w:t>
            </w:r>
          </w:p>
          <w:p w14:paraId="4746866A" w14:textId="77777777" w:rsidR="00153DEB" w:rsidRDefault="00153DEB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79F5F08" w14:textId="77777777" w:rsidR="001F7870" w:rsidRDefault="001F7870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80D9D88" w14:textId="77777777" w:rsidR="00AA48E0" w:rsidRPr="00841C03" w:rsidRDefault="00AA48E0" w:rsidP="00B7071F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7D614C56" w14:textId="77777777" w:rsidR="00841C03" w:rsidRPr="00841C03" w:rsidRDefault="00841C03" w:rsidP="00841C03">
            <w:pPr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18BA6898" w14:textId="77777777" w:rsidR="001F7870" w:rsidRDefault="001F7870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24B51AE" w14:textId="77777777" w:rsidR="0024303A" w:rsidRPr="00ED564A" w:rsidRDefault="00E309F2" w:rsidP="00841C0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6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М.П</w:t>
            </w:r>
          </w:p>
          <w:p w14:paraId="5E895E78" w14:textId="77777777" w:rsidR="00E309F2" w:rsidRPr="00ED564A" w:rsidRDefault="00AB5768" w:rsidP="007B032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D56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_______________</w:t>
            </w:r>
            <w:r w:rsidR="00153DEB">
              <w:t xml:space="preserve"> </w:t>
            </w:r>
            <w:r w:rsidRPr="00ED564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/</w:t>
            </w:r>
            <w:r w:rsidR="00153DE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./</w:t>
            </w:r>
          </w:p>
        </w:tc>
      </w:tr>
    </w:tbl>
    <w:p w14:paraId="521541A1" w14:textId="77777777" w:rsidR="0063763E" w:rsidRDefault="0063763E" w:rsidP="001F7870">
      <w:pPr>
        <w:jc w:val="both"/>
      </w:pPr>
    </w:p>
    <w:sectPr w:rsidR="0063763E" w:rsidSect="00252A5E">
      <w:footerReference w:type="default" r:id="rId7"/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6C56F" w14:textId="77777777" w:rsidR="0083288D" w:rsidRDefault="0083288D" w:rsidP="00C70FD3">
      <w:pPr>
        <w:spacing w:after="0" w:line="240" w:lineRule="auto"/>
      </w:pPr>
      <w:r>
        <w:separator/>
      </w:r>
    </w:p>
  </w:endnote>
  <w:endnote w:type="continuationSeparator" w:id="0">
    <w:p w14:paraId="40DA25C4" w14:textId="77777777" w:rsidR="0083288D" w:rsidRDefault="0083288D" w:rsidP="00C70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7875" w14:textId="77777777" w:rsidR="00C70FD3" w:rsidRDefault="00C70FD3">
    <w:pPr>
      <w:pStyle w:val="a8"/>
    </w:pPr>
    <w:r w:rsidRPr="00C70FD3">
      <w:t>Поставщик:</w:t>
    </w:r>
    <w:r>
      <w:t xml:space="preserve"> _______________</w:t>
    </w:r>
    <w:r>
      <w:ptab w:relativeTo="margin" w:alignment="center" w:leader="none"/>
    </w:r>
    <w:r>
      <w:ptab w:relativeTo="margin" w:alignment="right" w:leader="none"/>
    </w:r>
    <w:r>
      <w:t xml:space="preserve">     Дилер: 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3824" w14:textId="77777777" w:rsidR="0083288D" w:rsidRDefault="0083288D" w:rsidP="00C70FD3">
      <w:pPr>
        <w:spacing w:after="0" w:line="240" w:lineRule="auto"/>
      </w:pPr>
      <w:r>
        <w:separator/>
      </w:r>
    </w:p>
  </w:footnote>
  <w:footnote w:type="continuationSeparator" w:id="0">
    <w:p w14:paraId="34C948E9" w14:textId="77777777" w:rsidR="0083288D" w:rsidRDefault="0083288D" w:rsidP="00C70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1CFA"/>
    <w:multiLevelType w:val="multilevel"/>
    <w:tmpl w:val="B5C03AC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663DE8"/>
    <w:multiLevelType w:val="multilevel"/>
    <w:tmpl w:val="1B8C0E6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4E94493"/>
    <w:multiLevelType w:val="multilevel"/>
    <w:tmpl w:val="DCE02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653DC4"/>
    <w:multiLevelType w:val="hybridMultilevel"/>
    <w:tmpl w:val="9868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E4570"/>
    <w:multiLevelType w:val="multilevel"/>
    <w:tmpl w:val="EDC0762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3185353">
    <w:abstractNumId w:val="2"/>
  </w:num>
  <w:num w:numId="2" w16cid:durableId="43872685">
    <w:abstractNumId w:val="4"/>
  </w:num>
  <w:num w:numId="3" w16cid:durableId="1834563128">
    <w:abstractNumId w:val="0"/>
  </w:num>
  <w:num w:numId="4" w16cid:durableId="1692218748">
    <w:abstractNumId w:val="3"/>
  </w:num>
  <w:num w:numId="5" w16cid:durableId="1927228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3E"/>
    <w:rsid w:val="00004A47"/>
    <w:rsid w:val="000208DC"/>
    <w:rsid w:val="000961AE"/>
    <w:rsid w:val="00153DEB"/>
    <w:rsid w:val="00154B2A"/>
    <w:rsid w:val="00182FBA"/>
    <w:rsid w:val="001B3FF9"/>
    <w:rsid w:val="001B7F4C"/>
    <w:rsid w:val="001C07B4"/>
    <w:rsid w:val="001D2DA4"/>
    <w:rsid w:val="001F0E5B"/>
    <w:rsid w:val="001F7870"/>
    <w:rsid w:val="0024303A"/>
    <w:rsid w:val="00252A5E"/>
    <w:rsid w:val="002845A3"/>
    <w:rsid w:val="00293ADA"/>
    <w:rsid w:val="00297639"/>
    <w:rsid w:val="002A709C"/>
    <w:rsid w:val="002C249E"/>
    <w:rsid w:val="003240A2"/>
    <w:rsid w:val="00367A0E"/>
    <w:rsid w:val="00371FF0"/>
    <w:rsid w:val="00387915"/>
    <w:rsid w:val="003B2AAD"/>
    <w:rsid w:val="003D3816"/>
    <w:rsid w:val="003D4B5A"/>
    <w:rsid w:val="004141AE"/>
    <w:rsid w:val="00440064"/>
    <w:rsid w:val="00440D76"/>
    <w:rsid w:val="00444E01"/>
    <w:rsid w:val="00452A79"/>
    <w:rsid w:val="004564C7"/>
    <w:rsid w:val="00460E65"/>
    <w:rsid w:val="004B4DC4"/>
    <w:rsid w:val="004F3487"/>
    <w:rsid w:val="004F69A9"/>
    <w:rsid w:val="005220F8"/>
    <w:rsid w:val="00573A80"/>
    <w:rsid w:val="00586304"/>
    <w:rsid w:val="005C6359"/>
    <w:rsid w:val="005F6238"/>
    <w:rsid w:val="0063763E"/>
    <w:rsid w:val="00672870"/>
    <w:rsid w:val="006C3C7B"/>
    <w:rsid w:val="007104A9"/>
    <w:rsid w:val="00741BA5"/>
    <w:rsid w:val="0074496F"/>
    <w:rsid w:val="0077032D"/>
    <w:rsid w:val="00771D55"/>
    <w:rsid w:val="007B0329"/>
    <w:rsid w:val="007E70BD"/>
    <w:rsid w:val="0083288D"/>
    <w:rsid w:val="00841C03"/>
    <w:rsid w:val="00844BA4"/>
    <w:rsid w:val="00863B09"/>
    <w:rsid w:val="00870BDD"/>
    <w:rsid w:val="00910FE5"/>
    <w:rsid w:val="00915960"/>
    <w:rsid w:val="00947B12"/>
    <w:rsid w:val="00952F0C"/>
    <w:rsid w:val="00987227"/>
    <w:rsid w:val="00997EC9"/>
    <w:rsid w:val="00A43EC1"/>
    <w:rsid w:val="00AA48E0"/>
    <w:rsid w:val="00AA54D5"/>
    <w:rsid w:val="00AB5768"/>
    <w:rsid w:val="00AF36CB"/>
    <w:rsid w:val="00B02ED1"/>
    <w:rsid w:val="00B63936"/>
    <w:rsid w:val="00B70568"/>
    <w:rsid w:val="00B7071F"/>
    <w:rsid w:val="00B71E78"/>
    <w:rsid w:val="00B74215"/>
    <w:rsid w:val="00B831FF"/>
    <w:rsid w:val="00B8466E"/>
    <w:rsid w:val="00B847B0"/>
    <w:rsid w:val="00BD398E"/>
    <w:rsid w:val="00BD3AE8"/>
    <w:rsid w:val="00BF23F8"/>
    <w:rsid w:val="00BF4929"/>
    <w:rsid w:val="00C0086B"/>
    <w:rsid w:val="00C463AD"/>
    <w:rsid w:val="00C70FD3"/>
    <w:rsid w:val="00C95764"/>
    <w:rsid w:val="00CA086E"/>
    <w:rsid w:val="00CA0C12"/>
    <w:rsid w:val="00CE15A4"/>
    <w:rsid w:val="00D54F31"/>
    <w:rsid w:val="00DB6CF2"/>
    <w:rsid w:val="00E309F2"/>
    <w:rsid w:val="00E55D1C"/>
    <w:rsid w:val="00E64DBC"/>
    <w:rsid w:val="00ED564A"/>
    <w:rsid w:val="00ED6839"/>
    <w:rsid w:val="00F37B8B"/>
    <w:rsid w:val="00F41759"/>
    <w:rsid w:val="00F727CF"/>
    <w:rsid w:val="00F87270"/>
    <w:rsid w:val="00F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CCB0"/>
  <w15:docId w15:val="{05ADDCB2-2476-4DE2-8E87-60B64FC7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1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F3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0FD3"/>
  </w:style>
  <w:style w:type="paragraph" w:styleId="a8">
    <w:name w:val="footer"/>
    <w:basedOn w:val="a"/>
    <w:link w:val="a9"/>
    <w:uiPriority w:val="99"/>
    <w:unhideWhenUsed/>
    <w:rsid w:val="00C70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0FD3"/>
  </w:style>
  <w:style w:type="paragraph" w:styleId="aa">
    <w:name w:val="List Paragraph"/>
    <w:basedOn w:val="a"/>
    <w:uiPriority w:val="34"/>
    <w:qFormat/>
    <w:rsid w:val="0044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Арсений Круглов</cp:lastModifiedBy>
  <cp:revision>2</cp:revision>
  <cp:lastPrinted>2023-09-06T07:53:00Z</cp:lastPrinted>
  <dcterms:created xsi:type="dcterms:W3CDTF">2023-09-22T10:02:00Z</dcterms:created>
  <dcterms:modified xsi:type="dcterms:W3CDTF">2023-09-22T10:02:00Z</dcterms:modified>
</cp:coreProperties>
</file>